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623" w:rsidRPr="001D3AF3" w:rsidRDefault="00CA6623" w:rsidP="00CA6623">
      <w:pPr>
        <w:spacing w:before="100" w:beforeAutospacing="1" w:after="100" w:afterAutospacing="1" w:line="240" w:lineRule="auto"/>
        <w:outlineLvl w:val="2"/>
        <w:rPr>
          <w:rFonts w:ascii="Arial" w:eastAsia="Times New Roman" w:hAnsi="Arial" w:cs="Arial"/>
          <w:b/>
          <w:bCs/>
          <w:sz w:val="27"/>
          <w:szCs w:val="27"/>
          <w:lang w:eastAsia="en-GB"/>
        </w:rPr>
      </w:pPr>
      <w:r w:rsidRPr="001D3AF3">
        <w:rPr>
          <w:rFonts w:ascii="Arial" w:eastAsia="Times New Roman" w:hAnsi="Arial" w:cs="Arial"/>
          <w:b/>
          <w:bCs/>
          <w:sz w:val="27"/>
          <w:szCs w:val="27"/>
          <w:lang w:eastAsia="en-GB"/>
        </w:rPr>
        <w:t xml:space="preserve">PE &amp; Sport at Great Binfields Primary School </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b/>
          <w:bCs/>
          <w:sz w:val="24"/>
          <w:szCs w:val="24"/>
          <w:lang w:eastAsia="en-GB"/>
        </w:rPr>
        <w:t>Our A</w:t>
      </w:r>
      <w:r w:rsidRPr="001D3AF3">
        <w:rPr>
          <w:rFonts w:ascii="Arial" w:eastAsia="Times New Roman" w:hAnsi="Arial" w:cs="Arial"/>
          <w:b/>
          <w:bCs/>
          <w:sz w:val="24"/>
          <w:szCs w:val="24"/>
          <w:lang w:eastAsia="en-GB"/>
        </w:rPr>
        <w:t>im</w:t>
      </w:r>
      <w:r>
        <w:rPr>
          <w:rFonts w:ascii="Arial" w:eastAsia="Times New Roman" w:hAnsi="Arial" w:cs="Arial"/>
          <w:b/>
          <w:bCs/>
          <w:sz w:val="24"/>
          <w:szCs w:val="24"/>
          <w:lang w:eastAsia="en-GB"/>
        </w:rPr>
        <w:t>s</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At Great Binfields Primary School, we encourage all children to explore an extensive variety of sports, and reach personal bests in each area.</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Physical Education at Great Binfields Primary School</w:t>
      </w:r>
      <w:r w:rsidRPr="001D3AF3">
        <w:rPr>
          <w:rFonts w:ascii="Arial" w:eastAsia="Times New Roman" w:hAnsi="Arial" w:cs="Arial"/>
          <w:b/>
          <w:bCs/>
          <w:sz w:val="27"/>
          <w:szCs w:val="27"/>
          <w:lang w:eastAsia="en-GB"/>
        </w:rPr>
        <w:t xml:space="preserve"> </w:t>
      </w:r>
      <w:r w:rsidRPr="001D3AF3">
        <w:rPr>
          <w:rFonts w:ascii="Arial" w:eastAsia="Times New Roman" w:hAnsi="Arial" w:cs="Arial"/>
          <w:sz w:val="24"/>
          <w:szCs w:val="24"/>
          <w:lang w:eastAsia="en-GB"/>
        </w:rPr>
        <w:t xml:space="preserve">develops children’s understanding of how physical activity is good for their physical, mental, emotional and social well-being. We use a wide range of sports to develop pupil’s skills; and children also learn the roles involved in sports beyond that of the competitor, such as time-keepers and scorers. We believe that sport plays a key role in the development of self-esteem, self-awareness and respect for others. </w:t>
      </w:r>
      <w:proofErr w:type="gramStart"/>
      <w:r w:rsidRPr="001D3AF3">
        <w:rPr>
          <w:rFonts w:ascii="Arial" w:eastAsia="Times New Roman" w:hAnsi="Arial" w:cs="Arial"/>
          <w:sz w:val="24"/>
          <w:szCs w:val="24"/>
          <w:lang w:eastAsia="en-GB"/>
        </w:rPr>
        <w:t>Staff at Great Binfields Primary School</w:t>
      </w:r>
      <w:r w:rsidRPr="001D3AF3">
        <w:rPr>
          <w:rFonts w:ascii="Arial" w:eastAsia="Times New Roman" w:hAnsi="Arial" w:cs="Arial"/>
          <w:b/>
          <w:bCs/>
          <w:sz w:val="27"/>
          <w:szCs w:val="27"/>
          <w:lang w:eastAsia="en-GB"/>
        </w:rPr>
        <w:t xml:space="preserve"> </w:t>
      </w:r>
      <w:r>
        <w:rPr>
          <w:rFonts w:ascii="Arial" w:eastAsia="Times New Roman" w:hAnsi="Arial" w:cs="Arial"/>
          <w:sz w:val="24"/>
          <w:szCs w:val="24"/>
          <w:lang w:eastAsia="en-GB"/>
        </w:rPr>
        <w:t>are</w:t>
      </w:r>
      <w:proofErr w:type="gramEnd"/>
      <w:r w:rsidRPr="001D3AF3">
        <w:rPr>
          <w:rFonts w:ascii="Arial" w:eastAsia="Times New Roman" w:hAnsi="Arial" w:cs="Arial"/>
          <w:sz w:val="24"/>
          <w:szCs w:val="24"/>
          <w:lang w:eastAsia="en-GB"/>
        </w:rPr>
        <w:t xml:space="preserve"> committed to developing our delivery of PE and Games lessons and are involved in continuous CPD opportunities.</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 xml:space="preserve">We believe in the importance of physically active children and as such provide various physically engaging activities during their lunch breaks through the use of Play Leaders. Our After School Clubs (which change termly) offer a range of opportunities for children to engage in dance and invasion games, and often these lead into competitive teams outside of school. </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Schools must use the government Sports Premium Funding to make additional and sustainable improvements to the quality of PE and Games they offer.</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This means that we should use the premium to:</w:t>
      </w:r>
    </w:p>
    <w:p w:rsidR="00CA6623" w:rsidRPr="001D3AF3" w:rsidRDefault="00CA6623" w:rsidP="00CA6623">
      <w:pPr>
        <w:numPr>
          <w:ilvl w:val="0"/>
          <w:numId w:val="1"/>
        </w:num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develop or add to the PE and Games activities that our school already offers</w:t>
      </w:r>
    </w:p>
    <w:p w:rsidR="00CA6623" w:rsidRPr="001D3AF3" w:rsidRDefault="00CA6623" w:rsidP="00CA6623">
      <w:pPr>
        <w:numPr>
          <w:ilvl w:val="0"/>
          <w:numId w:val="1"/>
        </w:num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make improvements now that will benefit pupils joining the school in future years</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b/>
          <w:bCs/>
          <w:sz w:val="24"/>
          <w:szCs w:val="24"/>
          <w:lang w:eastAsia="en-GB"/>
        </w:rPr>
        <w:t>Funding for 2017 to 2018</w:t>
      </w:r>
    </w:p>
    <w:p w:rsidR="00CA6623" w:rsidRPr="001D3AF3" w:rsidRDefault="00CA6623" w:rsidP="00CA6623">
      <w:pPr>
        <w:numPr>
          <w:ilvl w:val="0"/>
          <w:numId w:val="2"/>
        </w:num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Schools with 16 or fewer eligible pupils receive £1,000 per pupil.</w:t>
      </w:r>
    </w:p>
    <w:p w:rsidR="00CA6623" w:rsidRPr="001D3AF3" w:rsidRDefault="00CA6623" w:rsidP="00CA6623">
      <w:pPr>
        <w:numPr>
          <w:ilvl w:val="0"/>
          <w:numId w:val="2"/>
        </w:num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Schools with 17 or more eligible pupils receive £16,000 and an additional payment of £10 per pupil</w:t>
      </w:r>
    </w:p>
    <w:p w:rsidR="00CA6623" w:rsidRPr="001D3AF3" w:rsidRDefault="00CA6623" w:rsidP="00CA6623">
      <w:pPr>
        <w:spacing w:before="100" w:beforeAutospacing="1" w:after="100" w:afterAutospacing="1" w:line="240" w:lineRule="auto"/>
        <w:rPr>
          <w:rFonts w:ascii="Arial" w:eastAsia="Times New Roman" w:hAnsi="Arial" w:cs="Arial"/>
          <w:sz w:val="24"/>
          <w:szCs w:val="24"/>
          <w:lang w:eastAsia="en-GB"/>
        </w:rPr>
      </w:pPr>
      <w:r w:rsidRPr="001D3AF3">
        <w:rPr>
          <w:rFonts w:ascii="Arial" w:eastAsia="Times New Roman" w:hAnsi="Arial" w:cs="Arial"/>
          <w:b/>
          <w:bCs/>
          <w:sz w:val="24"/>
          <w:szCs w:val="24"/>
          <w:lang w:eastAsia="en-GB"/>
        </w:rPr>
        <w:t>Sustainability</w:t>
      </w:r>
    </w:p>
    <w:p w:rsidR="00CA6623" w:rsidRPr="001D3AF3" w:rsidRDefault="00CA6623" w:rsidP="00CA6623">
      <w:pPr>
        <w:spacing w:after="0" w:line="240" w:lineRule="auto"/>
        <w:rPr>
          <w:rFonts w:ascii="Arial" w:eastAsia="Times New Roman" w:hAnsi="Arial" w:cs="Arial"/>
          <w:sz w:val="24"/>
          <w:szCs w:val="24"/>
          <w:lang w:eastAsia="en-GB"/>
        </w:rPr>
      </w:pPr>
      <w:r w:rsidRPr="001D3AF3">
        <w:rPr>
          <w:rFonts w:ascii="Arial" w:eastAsia="Times New Roman" w:hAnsi="Arial" w:cs="Arial"/>
          <w:sz w:val="24"/>
          <w:szCs w:val="24"/>
          <w:lang w:eastAsia="en-GB"/>
        </w:rPr>
        <w:t>At Great Binfields Primary School</w:t>
      </w:r>
      <w:r w:rsidRPr="001D3AF3">
        <w:rPr>
          <w:rFonts w:ascii="Arial" w:eastAsia="Times New Roman" w:hAnsi="Arial" w:cs="Arial"/>
          <w:b/>
          <w:bCs/>
          <w:sz w:val="27"/>
          <w:szCs w:val="27"/>
          <w:lang w:eastAsia="en-GB"/>
        </w:rPr>
        <w:t xml:space="preserve"> </w:t>
      </w:r>
      <w:r w:rsidRPr="001D3AF3">
        <w:rPr>
          <w:rFonts w:ascii="Arial" w:eastAsia="Times New Roman" w:hAnsi="Arial" w:cs="Arial"/>
          <w:sz w:val="24"/>
          <w:szCs w:val="24"/>
          <w:lang w:eastAsia="en-GB"/>
        </w:rPr>
        <w:t>we aim to use this money to create a sustainable curriculum for all children. Therefore some of the money provided by the funding will be invested in the professional development of staff and as a result should enhance the quality of teaching for all children. New planning has been developed to create a consistent approach to teaching P.E. and Games across the school and investment in an outdoor Fitness Trail which has helped to ensure sustainability in fitness, both now and in the future.</w:t>
      </w:r>
    </w:p>
    <w:p w:rsidR="00DE04A1" w:rsidRDefault="00CA6623">
      <w:bookmarkStart w:id="0" w:name="_GoBack"/>
      <w:bookmarkEnd w:id="0"/>
    </w:p>
    <w:sectPr w:rsidR="00DE04A1" w:rsidSect="00CA6623">
      <w:pgSz w:w="11906" w:h="16838"/>
      <w:pgMar w:top="1440" w:right="1440" w:bottom="1440" w:left="1440" w:header="708" w:footer="708" w:gutter="0"/>
      <w:pgBorders w:offsetFrom="page">
        <w:top w:val="thickThinSmallGap" w:sz="24" w:space="24" w:color="548DD4" w:themeColor="text2" w:themeTint="99"/>
        <w:left w:val="thickThinSmallGap" w:sz="24" w:space="24" w:color="548DD4" w:themeColor="text2" w:themeTint="99"/>
        <w:bottom w:val="thinThickSmallGap" w:sz="24" w:space="24" w:color="548DD4" w:themeColor="text2" w:themeTint="99"/>
        <w:right w:val="thinThickSmallGap" w:sz="24" w:space="24" w:color="548DD4" w:themeColor="tex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A3BB5"/>
    <w:multiLevelType w:val="multilevel"/>
    <w:tmpl w:val="8C50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B14F15"/>
    <w:multiLevelType w:val="multilevel"/>
    <w:tmpl w:val="8C50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623"/>
    <w:rsid w:val="00823D80"/>
    <w:rsid w:val="008B1C43"/>
    <w:rsid w:val="00CA6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6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Jules Rogers</dc:creator>
  <cp:lastModifiedBy>Jules Rogers</cp:lastModifiedBy>
  <cp:revision>1</cp:revision>
  <dcterms:created xsi:type="dcterms:W3CDTF">2018-10-09T12:49:00Z</dcterms:created>
  <dcterms:modified xsi:type="dcterms:W3CDTF">2018-10-09T12:50:00Z</dcterms:modified>
</cp:coreProperties>
</file>