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158"/>
        <w:tblW w:w="10485" w:type="dxa"/>
        <w:tblLook w:val="04A0" w:firstRow="1" w:lastRow="0" w:firstColumn="1" w:lastColumn="0" w:noHBand="0" w:noVBand="1"/>
      </w:tblPr>
      <w:tblGrid>
        <w:gridCol w:w="1818"/>
        <w:gridCol w:w="8667"/>
      </w:tblGrid>
      <w:tr w:rsidR="007F0149" w:rsidRPr="007F0149" w14:paraId="710730F4" w14:textId="77777777" w:rsidTr="001E0B72">
        <w:tc>
          <w:tcPr>
            <w:tcW w:w="10485" w:type="dxa"/>
            <w:gridSpan w:val="2"/>
            <w:shd w:val="clear" w:color="auto" w:fill="E7E6E6" w:themeFill="background2"/>
          </w:tcPr>
          <w:p w14:paraId="3F13AE01" w14:textId="77777777" w:rsidR="00114A9C" w:rsidRPr="007F0149" w:rsidRDefault="00146317" w:rsidP="00C851FE">
            <w:pPr>
              <w:rPr>
                <w:rFonts w:ascii="Arial" w:hAnsi="Arial" w:cs="Arial"/>
                <w:color w:val="000000" w:themeColor="text1"/>
              </w:rPr>
            </w:pPr>
            <w:r w:rsidRPr="007F0149">
              <w:rPr>
                <w:rFonts w:ascii="Arial" w:hAnsi="Arial" w:cs="Arial"/>
                <w:color w:val="000000" w:themeColor="text1"/>
              </w:rPr>
              <w:t>Year 2</w:t>
            </w:r>
            <w:r w:rsidR="001E0B72" w:rsidRPr="007F0149">
              <w:rPr>
                <w:rFonts w:ascii="Arial" w:hAnsi="Arial" w:cs="Arial"/>
                <w:color w:val="000000" w:themeColor="text1"/>
              </w:rPr>
              <w:t xml:space="preserve"> Long Term Computing Plan</w:t>
            </w:r>
          </w:p>
        </w:tc>
      </w:tr>
      <w:tr w:rsidR="007F0149" w:rsidRPr="007F0149" w14:paraId="7771FC4A" w14:textId="77777777" w:rsidTr="00114A9C">
        <w:tc>
          <w:tcPr>
            <w:tcW w:w="1413" w:type="dxa"/>
          </w:tcPr>
          <w:p w14:paraId="3BEE039E" w14:textId="77777777" w:rsidR="00114A9C" w:rsidRPr="007F0149" w:rsidRDefault="00114A9C" w:rsidP="00114A9C">
            <w:pPr>
              <w:rPr>
                <w:rFonts w:ascii="Arial" w:hAnsi="Arial" w:cs="Arial"/>
                <w:color w:val="000000" w:themeColor="text1"/>
                <w:sz w:val="18"/>
                <w:szCs w:val="18"/>
              </w:rPr>
            </w:pPr>
            <w:r w:rsidRPr="007F0149">
              <w:rPr>
                <w:rFonts w:ascii="Arial" w:hAnsi="Arial" w:cs="Arial"/>
                <w:color w:val="000000" w:themeColor="text1"/>
                <w:sz w:val="18"/>
                <w:szCs w:val="18"/>
              </w:rPr>
              <w:t xml:space="preserve">Autumn 1 </w:t>
            </w:r>
          </w:p>
          <w:p w14:paraId="350D8B5B" w14:textId="77777777" w:rsidR="00A17637" w:rsidRPr="007F0149" w:rsidRDefault="00776BAA" w:rsidP="00114A9C">
            <w:pPr>
              <w:rPr>
                <w:rFonts w:ascii="Arial" w:hAnsi="Arial" w:cs="Arial"/>
                <w:color w:val="000000" w:themeColor="text1"/>
                <w:sz w:val="18"/>
                <w:szCs w:val="18"/>
              </w:rPr>
            </w:pPr>
            <w:r w:rsidRPr="007F0149">
              <w:rPr>
                <w:rFonts w:ascii="Arial" w:hAnsi="Arial" w:cs="Arial"/>
                <w:color w:val="000000" w:themeColor="text1"/>
                <w:sz w:val="18"/>
                <w:szCs w:val="18"/>
              </w:rPr>
              <w:t>Great Fire of London</w:t>
            </w:r>
          </w:p>
          <w:p w14:paraId="63A7FC6C" w14:textId="77777777" w:rsidR="00776BAA" w:rsidRPr="007F0149" w:rsidRDefault="00776BAA" w:rsidP="00776BAA">
            <w:pPr>
              <w:rPr>
                <w:rFonts w:ascii="Arial" w:hAnsi="Arial" w:cs="Arial"/>
                <w:color w:val="000000" w:themeColor="text1"/>
                <w:sz w:val="12"/>
                <w:szCs w:val="16"/>
              </w:rPr>
            </w:pPr>
            <w:r w:rsidRPr="007F0149">
              <w:rPr>
                <w:rFonts w:ascii="Arial" w:hAnsi="Arial" w:cs="Arial"/>
                <w:color w:val="000000" w:themeColor="text1"/>
                <w:sz w:val="12"/>
                <w:szCs w:val="16"/>
              </w:rPr>
              <w:t>(PROJECT: Use 2Publish to create a storyboard of the sequence of events for Great Fire of London)</w:t>
            </w:r>
          </w:p>
          <w:p w14:paraId="3E8B9752" w14:textId="77777777" w:rsidR="00114A9C" w:rsidRPr="007F0149" w:rsidRDefault="00114A9C" w:rsidP="00114A9C">
            <w:pPr>
              <w:rPr>
                <w:rFonts w:ascii="Arial" w:hAnsi="Arial" w:cs="Arial"/>
                <w:color w:val="000000" w:themeColor="text1"/>
                <w:sz w:val="14"/>
              </w:rPr>
            </w:pPr>
          </w:p>
          <w:p w14:paraId="0C3907B3" w14:textId="77777777" w:rsidR="00114A9C" w:rsidRPr="007F0149" w:rsidRDefault="00114A9C" w:rsidP="00114A9C">
            <w:pPr>
              <w:rPr>
                <w:rFonts w:ascii="Arial" w:hAnsi="Arial" w:cs="Arial"/>
                <w:color w:val="000000" w:themeColor="text1"/>
                <w:sz w:val="18"/>
                <w:szCs w:val="18"/>
              </w:rPr>
            </w:pPr>
          </w:p>
        </w:tc>
        <w:tc>
          <w:tcPr>
            <w:tcW w:w="9072" w:type="dxa"/>
          </w:tcPr>
          <w:p w14:paraId="02E90884" w14:textId="2DAC284C" w:rsidR="00776BAA" w:rsidRPr="007F0149" w:rsidRDefault="007F0149" w:rsidP="00C851FE">
            <w:pPr>
              <w:tabs>
                <w:tab w:val="left" w:pos="1714"/>
              </w:tabs>
              <w:rPr>
                <w:rFonts w:ascii="Arial" w:hAnsi="Arial" w:cs="Arial"/>
                <w:b/>
                <w:color w:val="000000" w:themeColor="text1"/>
              </w:rPr>
            </w:pPr>
            <w:r w:rsidRPr="007F0149">
              <w:rPr>
                <w:rFonts w:ascii="Arial" w:hAnsi="Arial" w:cs="Arial"/>
                <w:b/>
                <w:color w:val="000000" w:themeColor="text1"/>
              </w:rPr>
              <w:t xml:space="preserve">Digital </w:t>
            </w:r>
            <w:proofErr w:type="gramStart"/>
            <w:r w:rsidRPr="007F0149">
              <w:rPr>
                <w:rFonts w:ascii="Arial" w:hAnsi="Arial" w:cs="Arial"/>
                <w:b/>
                <w:color w:val="000000" w:themeColor="text1"/>
              </w:rPr>
              <w:t>Literacy</w:t>
            </w:r>
            <w:r w:rsidR="00C851FE" w:rsidRPr="007F0149">
              <w:rPr>
                <w:rFonts w:ascii="Arial" w:hAnsi="Arial" w:cs="Arial"/>
                <w:b/>
                <w:color w:val="000000" w:themeColor="text1"/>
              </w:rPr>
              <w:t xml:space="preserve">  -</w:t>
            </w:r>
            <w:proofErr w:type="gramEnd"/>
            <w:r w:rsidR="00C851FE" w:rsidRPr="007F0149">
              <w:rPr>
                <w:rFonts w:ascii="Arial" w:hAnsi="Arial" w:cs="Arial"/>
                <w:b/>
                <w:color w:val="000000" w:themeColor="text1"/>
              </w:rPr>
              <w:t xml:space="preserve"> Use technology purposefully to create, store, retrieve, organise and manipulate digital content</w:t>
            </w:r>
          </w:p>
          <w:p w14:paraId="40F8630E" w14:textId="77777777" w:rsidR="00776BAA" w:rsidRPr="007F0149" w:rsidRDefault="00776BAA" w:rsidP="00C851FE">
            <w:pPr>
              <w:rPr>
                <w:rFonts w:ascii="Arial" w:hAnsi="Arial" w:cs="Arial"/>
                <w:color w:val="000000" w:themeColor="text1"/>
                <w:sz w:val="18"/>
                <w:szCs w:val="18"/>
              </w:rPr>
            </w:pPr>
            <w:r w:rsidRPr="007F0149">
              <w:rPr>
                <w:rFonts w:ascii="Arial" w:hAnsi="Arial" w:cs="Arial"/>
                <w:color w:val="000000" w:themeColor="text1"/>
                <w:sz w:val="18"/>
                <w:szCs w:val="18"/>
              </w:rPr>
              <w:t>I can log on to and off of my device independently.</w:t>
            </w:r>
          </w:p>
          <w:p w14:paraId="13FCE549" w14:textId="77777777" w:rsidR="00776BAA" w:rsidRPr="007F0149" w:rsidRDefault="00776BAA" w:rsidP="00C851FE">
            <w:pPr>
              <w:rPr>
                <w:rFonts w:ascii="Arial" w:hAnsi="Arial" w:cs="Arial"/>
                <w:color w:val="000000" w:themeColor="text1"/>
                <w:sz w:val="18"/>
                <w:szCs w:val="18"/>
              </w:rPr>
            </w:pPr>
            <w:r w:rsidRPr="007F0149">
              <w:rPr>
                <w:rFonts w:ascii="Arial" w:hAnsi="Arial" w:cs="Arial"/>
                <w:color w:val="000000" w:themeColor="text1"/>
                <w:sz w:val="18"/>
                <w:szCs w:val="18"/>
              </w:rPr>
              <w:t>I can shut down a computer safely.</w:t>
            </w:r>
          </w:p>
          <w:p w14:paraId="67F4D9CA" w14:textId="77777777" w:rsidR="00776BAA" w:rsidRPr="007F0149" w:rsidRDefault="00776BAA" w:rsidP="00C851FE">
            <w:pPr>
              <w:rPr>
                <w:rFonts w:ascii="Arial" w:hAnsi="Arial" w:cs="Arial"/>
                <w:color w:val="000000" w:themeColor="text1"/>
                <w:sz w:val="18"/>
                <w:szCs w:val="18"/>
              </w:rPr>
            </w:pPr>
            <w:r w:rsidRPr="007F0149">
              <w:rPr>
                <w:rFonts w:ascii="Arial" w:hAnsi="Arial" w:cs="Arial"/>
                <w:color w:val="000000" w:themeColor="text1"/>
                <w:sz w:val="18"/>
                <w:szCs w:val="18"/>
              </w:rPr>
              <w:t>I can save a document into the correct place.</w:t>
            </w:r>
          </w:p>
          <w:p w14:paraId="37540408" w14:textId="77777777" w:rsidR="00776BAA" w:rsidRPr="007F0149" w:rsidRDefault="00776BAA" w:rsidP="00C851FE">
            <w:pPr>
              <w:rPr>
                <w:rFonts w:ascii="Arial" w:hAnsi="Arial" w:cs="Arial"/>
                <w:color w:val="000000" w:themeColor="text1"/>
                <w:sz w:val="18"/>
                <w:szCs w:val="18"/>
              </w:rPr>
            </w:pPr>
            <w:r w:rsidRPr="007F0149">
              <w:rPr>
                <w:rFonts w:ascii="Arial" w:hAnsi="Arial" w:cs="Arial"/>
                <w:color w:val="000000" w:themeColor="text1"/>
                <w:sz w:val="18"/>
                <w:szCs w:val="18"/>
              </w:rPr>
              <w:t>I can open a document and retrieve it from the relevant part of the Shared Area.</w:t>
            </w:r>
          </w:p>
          <w:p w14:paraId="2D2B8518" w14:textId="77777777" w:rsidR="00776BAA" w:rsidRPr="007F0149" w:rsidRDefault="00776BAA" w:rsidP="00C851FE">
            <w:pPr>
              <w:rPr>
                <w:rFonts w:ascii="Arial" w:hAnsi="Arial" w:cs="Arial"/>
                <w:color w:val="000000" w:themeColor="text1"/>
                <w:sz w:val="18"/>
                <w:szCs w:val="18"/>
              </w:rPr>
            </w:pPr>
            <w:r w:rsidRPr="007F0149">
              <w:rPr>
                <w:rFonts w:ascii="Arial" w:hAnsi="Arial" w:cs="Arial"/>
                <w:color w:val="000000" w:themeColor="text1"/>
                <w:sz w:val="18"/>
                <w:szCs w:val="18"/>
              </w:rPr>
              <w:t>I can conduct a simple search online.</w:t>
            </w:r>
          </w:p>
          <w:p w14:paraId="799DA98E" w14:textId="77777777" w:rsidR="00776BAA" w:rsidRPr="007F0149" w:rsidRDefault="00776BAA" w:rsidP="00C851FE">
            <w:pPr>
              <w:pStyle w:val="Pa1"/>
              <w:rPr>
                <w:rStyle w:val="A10"/>
                <w:rFonts w:ascii="Arial" w:hAnsi="Arial" w:cs="Arial"/>
                <w:color w:val="000000" w:themeColor="text1"/>
                <w:sz w:val="18"/>
              </w:rPr>
            </w:pPr>
            <w:r w:rsidRPr="007F0149">
              <w:rPr>
                <w:rStyle w:val="A10"/>
                <w:rFonts w:ascii="Arial" w:hAnsi="Arial" w:cs="Arial"/>
                <w:b/>
                <w:color w:val="000000" w:themeColor="text1"/>
                <w:sz w:val="18"/>
              </w:rPr>
              <w:t>Online Bullying</w:t>
            </w:r>
            <w:r w:rsidRPr="007F0149">
              <w:rPr>
                <w:rStyle w:val="A10"/>
                <w:rFonts w:ascii="Arial" w:hAnsi="Arial" w:cs="Arial"/>
                <w:color w:val="000000" w:themeColor="text1"/>
                <w:sz w:val="18"/>
              </w:rPr>
              <w:t xml:space="preserve"> (covered in Jigsaw):</w:t>
            </w:r>
          </w:p>
          <w:p w14:paraId="307EA380" w14:textId="77777777" w:rsidR="00776BAA" w:rsidRPr="007F0149" w:rsidRDefault="00776BAA" w:rsidP="00C851FE">
            <w:pPr>
              <w:pStyle w:val="Pa1"/>
              <w:rPr>
                <w:rFonts w:ascii="Arial" w:hAnsi="Arial" w:cs="Arial"/>
                <w:color w:val="000000" w:themeColor="text1"/>
                <w:sz w:val="18"/>
                <w:szCs w:val="22"/>
              </w:rPr>
            </w:pPr>
            <w:r w:rsidRPr="007F0149">
              <w:rPr>
                <w:rStyle w:val="A10"/>
                <w:rFonts w:ascii="Arial" w:hAnsi="Arial" w:cs="Arial"/>
                <w:color w:val="000000" w:themeColor="text1"/>
                <w:sz w:val="18"/>
              </w:rPr>
              <w:t xml:space="preserve">I can explain what bullying is, how people may bully others and how this can make someone feel. </w:t>
            </w:r>
          </w:p>
          <w:p w14:paraId="0553232B" w14:textId="77777777" w:rsidR="00776BAA" w:rsidRPr="007F0149" w:rsidRDefault="00776BAA" w:rsidP="00C851FE">
            <w:pPr>
              <w:pStyle w:val="Pa1"/>
              <w:rPr>
                <w:rFonts w:ascii="Arial" w:hAnsi="Arial" w:cs="Arial"/>
                <w:color w:val="000000" w:themeColor="text1"/>
                <w:sz w:val="18"/>
                <w:szCs w:val="22"/>
              </w:rPr>
            </w:pPr>
            <w:r w:rsidRPr="007F0149">
              <w:rPr>
                <w:rStyle w:val="A10"/>
                <w:rFonts w:ascii="Arial" w:hAnsi="Arial" w:cs="Arial"/>
                <w:color w:val="000000" w:themeColor="text1"/>
                <w:sz w:val="18"/>
              </w:rPr>
              <w:t xml:space="preserve">I can explain why anyone who experiences bullying is not to blame. </w:t>
            </w:r>
          </w:p>
          <w:p w14:paraId="6178EEE7" w14:textId="77777777" w:rsidR="004A4A9A" w:rsidRPr="007F0149" w:rsidRDefault="00776BAA" w:rsidP="00C851FE">
            <w:pPr>
              <w:rPr>
                <w:rFonts w:ascii="Arial" w:hAnsi="Arial" w:cs="Arial"/>
                <w:color w:val="000000" w:themeColor="text1"/>
                <w:sz w:val="18"/>
                <w:szCs w:val="18"/>
              </w:rPr>
            </w:pPr>
            <w:r w:rsidRPr="007F0149">
              <w:rPr>
                <w:rStyle w:val="A10"/>
                <w:rFonts w:ascii="Arial" w:hAnsi="Arial" w:cs="Arial"/>
                <w:color w:val="000000" w:themeColor="text1"/>
                <w:sz w:val="18"/>
              </w:rPr>
              <w:t>I can talk about how anyone experiencing bullying can get help.</w:t>
            </w:r>
          </w:p>
        </w:tc>
      </w:tr>
      <w:tr w:rsidR="007F0149" w:rsidRPr="007F0149" w14:paraId="68F5BA12" w14:textId="77777777" w:rsidTr="00114A9C">
        <w:tc>
          <w:tcPr>
            <w:tcW w:w="1413" w:type="dxa"/>
          </w:tcPr>
          <w:p w14:paraId="6AE8A40F" w14:textId="77777777" w:rsidR="00114A9C" w:rsidRPr="007F0149" w:rsidRDefault="00114A9C" w:rsidP="00114A9C">
            <w:pPr>
              <w:rPr>
                <w:rFonts w:ascii="Arial" w:hAnsi="Arial" w:cs="Arial"/>
                <w:color w:val="000000" w:themeColor="text1"/>
                <w:sz w:val="18"/>
                <w:szCs w:val="18"/>
              </w:rPr>
            </w:pPr>
            <w:r w:rsidRPr="007F0149">
              <w:rPr>
                <w:rFonts w:ascii="Arial" w:hAnsi="Arial" w:cs="Arial"/>
                <w:color w:val="000000" w:themeColor="text1"/>
                <w:sz w:val="18"/>
                <w:szCs w:val="18"/>
              </w:rPr>
              <w:t>Autumn 2</w:t>
            </w:r>
          </w:p>
          <w:p w14:paraId="79EAB2FB" w14:textId="77777777" w:rsidR="00A17637" w:rsidRPr="007F0149" w:rsidRDefault="00776BAA" w:rsidP="00114A9C">
            <w:pPr>
              <w:rPr>
                <w:rFonts w:ascii="Arial" w:hAnsi="Arial" w:cs="Arial"/>
                <w:color w:val="000000" w:themeColor="text1"/>
                <w:sz w:val="18"/>
                <w:szCs w:val="18"/>
              </w:rPr>
            </w:pPr>
            <w:r w:rsidRPr="007F0149">
              <w:rPr>
                <w:rFonts w:ascii="Arial" w:hAnsi="Arial" w:cs="Arial"/>
                <w:color w:val="000000" w:themeColor="text1"/>
                <w:sz w:val="18"/>
                <w:szCs w:val="18"/>
              </w:rPr>
              <w:t>London</w:t>
            </w:r>
          </w:p>
          <w:p w14:paraId="3BE137CD" w14:textId="77777777" w:rsidR="00776BAA" w:rsidRPr="007F0149" w:rsidRDefault="00776BAA" w:rsidP="00776BAA">
            <w:pPr>
              <w:rPr>
                <w:rFonts w:ascii="Arial" w:hAnsi="Arial" w:cs="Arial"/>
                <w:color w:val="000000" w:themeColor="text1"/>
                <w:sz w:val="12"/>
                <w:szCs w:val="16"/>
              </w:rPr>
            </w:pPr>
            <w:r w:rsidRPr="007F0149">
              <w:rPr>
                <w:rFonts w:ascii="Arial" w:hAnsi="Arial" w:cs="Arial"/>
                <w:color w:val="000000" w:themeColor="text1"/>
                <w:sz w:val="12"/>
                <w:szCs w:val="16"/>
              </w:rPr>
              <w:t>(PROJECT: E-safety poster competition - best ones to be displayed)</w:t>
            </w:r>
          </w:p>
          <w:p w14:paraId="4A268D9C" w14:textId="77777777" w:rsidR="00114A9C" w:rsidRPr="007F0149" w:rsidRDefault="00114A9C" w:rsidP="00776BAA">
            <w:pPr>
              <w:rPr>
                <w:rFonts w:ascii="Arial" w:hAnsi="Arial" w:cs="Arial"/>
                <w:color w:val="000000" w:themeColor="text1"/>
                <w:sz w:val="18"/>
                <w:szCs w:val="18"/>
              </w:rPr>
            </w:pPr>
          </w:p>
        </w:tc>
        <w:tc>
          <w:tcPr>
            <w:tcW w:w="9072" w:type="dxa"/>
          </w:tcPr>
          <w:p w14:paraId="3C373840" w14:textId="03BAD004" w:rsidR="00776BAA" w:rsidRPr="007F0149" w:rsidRDefault="00776BAA" w:rsidP="00C851FE">
            <w:pPr>
              <w:rPr>
                <w:rFonts w:ascii="Arial" w:hAnsi="Arial" w:cs="Arial"/>
                <w:b/>
                <w:color w:val="000000" w:themeColor="text1"/>
              </w:rPr>
            </w:pPr>
            <w:r w:rsidRPr="007F0149">
              <w:rPr>
                <w:rFonts w:ascii="Arial" w:hAnsi="Arial" w:cs="Arial"/>
                <w:b/>
                <w:color w:val="000000" w:themeColor="text1"/>
              </w:rPr>
              <w:t>E- Safety</w:t>
            </w:r>
            <w:r w:rsidR="00C851FE" w:rsidRPr="007F0149">
              <w:rPr>
                <w:rFonts w:ascii="Arial" w:hAnsi="Arial" w:cs="Arial"/>
                <w:b/>
                <w:color w:val="000000" w:themeColor="text1"/>
              </w:rPr>
              <w:t xml:space="preserve"> </w:t>
            </w:r>
            <w:proofErr w:type="gramStart"/>
            <w:r w:rsidR="00C851FE" w:rsidRPr="007F0149">
              <w:rPr>
                <w:rFonts w:ascii="Arial" w:hAnsi="Arial" w:cs="Arial"/>
                <w:b/>
                <w:color w:val="000000" w:themeColor="text1"/>
              </w:rPr>
              <w:t>-  Identify</w:t>
            </w:r>
            <w:proofErr w:type="gramEnd"/>
            <w:r w:rsidR="00C851FE" w:rsidRPr="007F0149">
              <w:rPr>
                <w:rFonts w:ascii="Arial" w:hAnsi="Arial" w:cs="Arial"/>
                <w:b/>
                <w:color w:val="000000" w:themeColor="text1"/>
              </w:rPr>
              <w:t xml:space="preserve"> where to go for help/support when concerned about content/contact on internet/other online technologies</w:t>
            </w:r>
          </w:p>
          <w:p w14:paraId="2D75BEFA" w14:textId="77777777" w:rsidR="00776BAA" w:rsidRPr="007F0149" w:rsidRDefault="00776BAA" w:rsidP="00C851FE">
            <w:pPr>
              <w:rPr>
                <w:rFonts w:ascii="Arial" w:hAnsi="Arial" w:cs="Arial"/>
                <w:bCs/>
                <w:color w:val="000000" w:themeColor="text1"/>
                <w:sz w:val="18"/>
                <w:szCs w:val="18"/>
              </w:rPr>
            </w:pPr>
            <w:r w:rsidRPr="007F0149">
              <w:rPr>
                <w:rFonts w:ascii="Arial" w:hAnsi="Arial" w:cs="Arial"/>
                <w:bCs/>
                <w:color w:val="000000" w:themeColor="text1"/>
                <w:sz w:val="18"/>
                <w:szCs w:val="18"/>
              </w:rPr>
              <w:t xml:space="preserve">I can describe the things online that I must tell an adult about. </w:t>
            </w:r>
          </w:p>
          <w:p w14:paraId="192C3A7D" w14:textId="436F7019" w:rsidR="00776BAA" w:rsidRPr="007F0149" w:rsidRDefault="00776BAA" w:rsidP="00C851FE">
            <w:pPr>
              <w:rPr>
                <w:rFonts w:ascii="Arial" w:hAnsi="Arial" w:cs="Arial"/>
                <w:b/>
                <w:color w:val="000000" w:themeColor="text1"/>
                <w:sz w:val="18"/>
                <w:szCs w:val="18"/>
              </w:rPr>
            </w:pPr>
            <w:proofErr w:type="spellStart"/>
            <w:r w:rsidRPr="007F0149">
              <w:rPr>
                <w:rFonts w:ascii="Arial" w:hAnsi="Arial" w:cs="Arial"/>
                <w:b/>
                <w:color w:val="000000" w:themeColor="text1"/>
                <w:sz w:val="18"/>
                <w:szCs w:val="18"/>
              </w:rPr>
              <w:t>Self Image</w:t>
            </w:r>
            <w:proofErr w:type="spellEnd"/>
            <w:r w:rsidRPr="007F0149">
              <w:rPr>
                <w:rFonts w:ascii="Arial" w:hAnsi="Arial" w:cs="Arial"/>
                <w:b/>
                <w:color w:val="000000" w:themeColor="text1"/>
                <w:sz w:val="18"/>
                <w:szCs w:val="18"/>
              </w:rPr>
              <w:t xml:space="preserve"> and Identity</w:t>
            </w:r>
            <w:r w:rsidR="007F0149">
              <w:rPr>
                <w:rFonts w:ascii="Arial" w:hAnsi="Arial" w:cs="Arial"/>
                <w:b/>
                <w:color w:val="000000" w:themeColor="text1"/>
                <w:sz w:val="18"/>
                <w:szCs w:val="18"/>
              </w:rPr>
              <w:t>:</w:t>
            </w:r>
          </w:p>
          <w:p w14:paraId="50CC93B1" w14:textId="77777777" w:rsidR="00776BAA" w:rsidRPr="007F0149" w:rsidRDefault="00776BAA" w:rsidP="00C851FE">
            <w:pPr>
              <w:rPr>
                <w:rFonts w:ascii="Arial" w:hAnsi="Arial" w:cs="Arial"/>
                <w:color w:val="000000" w:themeColor="text1"/>
                <w:sz w:val="18"/>
                <w:szCs w:val="18"/>
              </w:rPr>
            </w:pPr>
            <w:r w:rsidRPr="007F0149">
              <w:rPr>
                <w:rFonts w:ascii="Arial" w:hAnsi="Arial" w:cs="Arial"/>
                <w:color w:val="000000" w:themeColor="text1"/>
                <w:sz w:val="18"/>
                <w:szCs w:val="18"/>
              </w:rPr>
              <w:t xml:space="preserve">I can explain how someone may act and look differently online. </w:t>
            </w:r>
          </w:p>
          <w:p w14:paraId="534AD5AD" w14:textId="77777777" w:rsidR="00776BAA" w:rsidRPr="007F0149" w:rsidRDefault="00776BAA" w:rsidP="00C851FE">
            <w:pPr>
              <w:rPr>
                <w:rFonts w:ascii="Arial" w:hAnsi="Arial" w:cs="Arial"/>
                <w:color w:val="000000" w:themeColor="text1"/>
                <w:sz w:val="18"/>
                <w:szCs w:val="18"/>
              </w:rPr>
            </w:pPr>
            <w:r w:rsidRPr="007F0149">
              <w:rPr>
                <w:rFonts w:ascii="Arial" w:hAnsi="Arial" w:cs="Arial"/>
                <w:color w:val="000000" w:themeColor="text1"/>
                <w:sz w:val="18"/>
                <w:szCs w:val="18"/>
              </w:rPr>
              <w:t xml:space="preserve">I can give examples of issues that might make someone feel sad, worried or uncomfortable and how they might get help </w:t>
            </w:r>
          </w:p>
          <w:p w14:paraId="78F428A8" w14:textId="252C54B0" w:rsidR="00776BAA" w:rsidRPr="007F0149" w:rsidRDefault="00776BAA" w:rsidP="00C851FE">
            <w:pPr>
              <w:rPr>
                <w:rFonts w:ascii="Arial" w:hAnsi="Arial" w:cs="Arial"/>
                <w:b/>
                <w:color w:val="000000" w:themeColor="text1"/>
                <w:sz w:val="18"/>
                <w:szCs w:val="18"/>
              </w:rPr>
            </w:pPr>
            <w:r w:rsidRPr="007F0149">
              <w:rPr>
                <w:rFonts w:ascii="Arial" w:hAnsi="Arial" w:cs="Arial"/>
                <w:b/>
                <w:color w:val="000000" w:themeColor="text1"/>
                <w:sz w:val="18"/>
                <w:szCs w:val="18"/>
              </w:rPr>
              <w:t>Online reputation</w:t>
            </w:r>
            <w:r w:rsidR="007F0149">
              <w:rPr>
                <w:rFonts w:ascii="Arial" w:hAnsi="Arial" w:cs="Arial"/>
                <w:b/>
                <w:color w:val="000000" w:themeColor="text1"/>
                <w:sz w:val="18"/>
                <w:szCs w:val="18"/>
              </w:rPr>
              <w:t>:</w:t>
            </w:r>
            <w:r w:rsidRPr="007F0149">
              <w:rPr>
                <w:rFonts w:ascii="Arial" w:hAnsi="Arial" w:cs="Arial"/>
                <w:b/>
                <w:color w:val="000000" w:themeColor="text1"/>
                <w:sz w:val="18"/>
                <w:szCs w:val="18"/>
              </w:rPr>
              <w:t xml:space="preserve"> </w:t>
            </w:r>
          </w:p>
          <w:p w14:paraId="49C8BAEE" w14:textId="77777777" w:rsidR="00776BAA" w:rsidRPr="007F0149" w:rsidRDefault="00776BAA" w:rsidP="00C851FE">
            <w:pPr>
              <w:rPr>
                <w:rFonts w:ascii="Arial" w:hAnsi="Arial" w:cs="Arial"/>
                <w:color w:val="000000" w:themeColor="text1"/>
                <w:sz w:val="18"/>
                <w:szCs w:val="18"/>
              </w:rPr>
            </w:pPr>
            <w:r w:rsidRPr="007F0149">
              <w:rPr>
                <w:rFonts w:ascii="Arial" w:hAnsi="Arial" w:cs="Arial"/>
                <w:color w:val="000000" w:themeColor="text1"/>
                <w:sz w:val="18"/>
                <w:szCs w:val="18"/>
              </w:rPr>
              <w:t>I can explain how anyone’s online information can last for a long time and be seen by others.</w:t>
            </w:r>
          </w:p>
          <w:p w14:paraId="34B806B7" w14:textId="77777777" w:rsidR="00776BAA" w:rsidRPr="007F0149" w:rsidRDefault="00776BAA" w:rsidP="00C851FE">
            <w:pPr>
              <w:rPr>
                <w:rFonts w:ascii="Arial" w:hAnsi="Arial" w:cs="Arial"/>
                <w:color w:val="000000" w:themeColor="text1"/>
                <w:sz w:val="18"/>
                <w:szCs w:val="18"/>
              </w:rPr>
            </w:pPr>
            <w:r w:rsidRPr="007F0149">
              <w:rPr>
                <w:rFonts w:ascii="Arial" w:hAnsi="Arial" w:cs="Arial"/>
                <w:color w:val="000000" w:themeColor="text1"/>
                <w:sz w:val="18"/>
                <w:szCs w:val="18"/>
              </w:rPr>
              <w:t>I know who to talk to if something has been put online without consent or if it is incorrect.</w:t>
            </w:r>
          </w:p>
          <w:p w14:paraId="12E6748C" w14:textId="30B9A31A" w:rsidR="00776BAA" w:rsidRPr="007F0149" w:rsidRDefault="00776BAA" w:rsidP="00C851FE">
            <w:pPr>
              <w:rPr>
                <w:rFonts w:ascii="Arial" w:hAnsi="Arial" w:cs="Arial"/>
                <w:b/>
                <w:color w:val="000000" w:themeColor="text1"/>
                <w:sz w:val="18"/>
                <w:szCs w:val="18"/>
              </w:rPr>
            </w:pPr>
            <w:r w:rsidRPr="007F0149">
              <w:rPr>
                <w:rFonts w:ascii="Arial" w:hAnsi="Arial" w:cs="Arial"/>
                <w:b/>
                <w:color w:val="000000" w:themeColor="text1"/>
                <w:sz w:val="18"/>
                <w:szCs w:val="18"/>
              </w:rPr>
              <w:t>Online Relationships</w:t>
            </w:r>
            <w:r w:rsidR="007F0149">
              <w:rPr>
                <w:rFonts w:ascii="Arial" w:hAnsi="Arial" w:cs="Arial"/>
                <w:b/>
                <w:color w:val="000000" w:themeColor="text1"/>
                <w:sz w:val="18"/>
                <w:szCs w:val="18"/>
              </w:rPr>
              <w:t>:</w:t>
            </w:r>
          </w:p>
          <w:p w14:paraId="2E11DF13" w14:textId="77777777" w:rsidR="00776BAA" w:rsidRPr="007F0149" w:rsidRDefault="00776BAA" w:rsidP="00C851FE">
            <w:pPr>
              <w:rPr>
                <w:rFonts w:ascii="Arial" w:hAnsi="Arial" w:cs="Arial"/>
                <w:color w:val="000000" w:themeColor="text1"/>
                <w:sz w:val="18"/>
                <w:szCs w:val="18"/>
              </w:rPr>
            </w:pPr>
            <w:r w:rsidRPr="007F0149">
              <w:rPr>
                <w:rFonts w:ascii="Arial" w:hAnsi="Arial" w:cs="Arial"/>
                <w:color w:val="000000" w:themeColor="text1"/>
                <w:sz w:val="18"/>
                <w:szCs w:val="18"/>
              </w:rPr>
              <w:t>I can give examples of how someone might use technology to communicate with others they don’t also know offline and explain why this might be risky. (</w:t>
            </w:r>
            <w:proofErr w:type="gramStart"/>
            <w:r w:rsidRPr="007F0149">
              <w:rPr>
                <w:rFonts w:ascii="Arial" w:hAnsi="Arial" w:cs="Arial"/>
                <w:color w:val="000000" w:themeColor="text1"/>
                <w:sz w:val="18"/>
                <w:szCs w:val="18"/>
              </w:rPr>
              <w:t>e.g.</w:t>
            </w:r>
            <w:proofErr w:type="gramEnd"/>
            <w:r w:rsidRPr="007F0149">
              <w:rPr>
                <w:rFonts w:ascii="Arial" w:hAnsi="Arial" w:cs="Arial"/>
                <w:color w:val="000000" w:themeColor="text1"/>
                <w:sz w:val="18"/>
                <w:szCs w:val="18"/>
              </w:rPr>
              <w:t xml:space="preserve"> email, online gaming, a pen-pal in another school / country).</w:t>
            </w:r>
          </w:p>
          <w:p w14:paraId="7EA7A8ED" w14:textId="77777777" w:rsidR="00776BAA" w:rsidRPr="007F0149" w:rsidRDefault="00776BAA" w:rsidP="00C851FE">
            <w:pPr>
              <w:rPr>
                <w:rFonts w:ascii="Arial" w:hAnsi="Arial" w:cs="Arial"/>
                <w:color w:val="000000" w:themeColor="text1"/>
                <w:sz w:val="18"/>
                <w:szCs w:val="18"/>
              </w:rPr>
            </w:pPr>
            <w:r w:rsidRPr="007F0149">
              <w:rPr>
                <w:rFonts w:ascii="Arial" w:hAnsi="Arial" w:cs="Arial"/>
                <w:color w:val="000000" w:themeColor="text1"/>
                <w:sz w:val="18"/>
                <w:szCs w:val="18"/>
              </w:rPr>
              <w:t>I can explain who I should ask before sharing things about myself or others and know who can help me if something happens online without my consent.</w:t>
            </w:r>
          </w:p>
          <w:p w14:paraId="010881D0" w14:textId="77777777" w:rsidR="00776BAA" w:rsidRPr="007F0149" w:rsidRDefault="00776BAA" w:rsidP="00C851FE">
            <w:pPr>
              <w:rPr>
                <w:rFonts w:ascii="Arial" w:hAnsi="Arial" w:cs="Arial"/>
                <w:color w:val="000000" w:themeColor="text1"/>
                <w:sz w:val="18"/>
                <w:szCs w:val="18"/>
              </w:rPr>
            </w:pPr>
            <w:r w:rsidRPr="007F0149">
              <w:rPr>
                <w:rFonts w:ascii="Arial" w:hAnsi="Arial" w:cs="Arial"/>
                <w:color w:val="000000" w:themeColor="text1"/>
                <w:sz w:val="18"/>
                <w:szCs w:val="18"/>
              </w:rPr>
              <w:t xml:space="preserve">I can describe different ways to ask for, give, or deny my permission online knowing when I have the right to say ‘no’ and can identify who can help me if I am not sure or feel under pressure to share. </w:t>
            </w:r>
          </w:p>
          <w:p w14:paraId="3E68C9D3" w14:textId="77777777" w:rsidR="00776BAA" w:rsidRPr="007F0149" w:rsidRDefault="00776BAA" w:rsidP="00C851FE">
            <w:pPr>
              <w:rPr>
                <w:rFonts w:ascii="Arial" w:hAnsi="Arial" w:cs="Arial"/>
                <w:color w:val="000000" w:themeColor="text1"/>
                <w:sz w:val="18"/>
                <w:szCs w:val="18"/>
              </w:rPr>
            </w:pPr>
            <w:r w:rsidRPr="007F0149">
              <w:rPr>
                <w:rFonts w:ascii="Arial" w:hAnsi="Arial" w:cs="Arial"/>
                <w:color w:val="000000" w:themeColor="text1"/>
                <w:sz w:val="18"/>
                <w:szCs w:val="18"/>
              </w:rPr>
              <w:t>I can explain how it may make others feel if I do not ask their permission or ignore their answers before sharing something about them online.</w:t>
            </w:r>
          </w:p>
          <w:p w14:paraId="55138582" w14:textId="77777777" w:rsidR="004A4A9A" w:rsidRPr="007F0149" w:rsidRDefault="00776BAA" w:rsidP="00C851FE">
            <w:pPr>
              <w:rPr>
                <w:rFonts w:ascii="Arial" w:hAnsi="Arial" w:cs="Arial"/>
                <w:color w:val="000000" w:themeColor="text1"/>
                <w:sz w:val="18"/>
              </w:rPr>
            </w:pPr>
            <w:r w:rsidRPr="007F0149">
              <w:rPr>
                <w:rFonts w:ascii="Arial" w:hAnsi="Arial" w:cs="Arial"/>
                <w:color w:val="000000" w:themeColor="text1"/>
                <w:sz w:val="18"/>
                <w:szCs w:val="18"/>
              </w:rPr>
              <w:t>I can explain why I should always ask a trusted adult before clicking ‘yes’, ‘agree’ or ‘accept’ online.</w:t>
            </w:r>
          </w:p>
        </w:tc>
      </w:tr>
      <w:tr w:rsidR="007F0149" w:rsidRPr="007F0149" w14:paraId="603D1EFD" w14:textId="77777777" w:rsidTr="00114A9C">
        <w:tc>
          <w:tcPr>
            <w:tcW w:w="1413" w:type="dxa"/>
          </w:tcPr>
          <w:p w14:paraId="35F02952" w14:textId="77777777" w:rsidR="00114A9C" w:rsidRPr="007F0149" w:rsidRDefault="00114A9C" w:rsidP="00114A9C">
            <w:pPr>
              <w:rPr>
                <w:rFonts w:ascii="Arial" w:hAnsi="Arial" w:cs="Arial"/>
                <w:color w:val="000000" w:themeColor="text1"/>
                <w:sz w:val="18"/>
                <w:szCs w:val="18"/>
              </w:rPr>
            </w:pPr>
            <w:r w:rsidRPr="007F0149">
              <w:rPr>
                <w:rFonts w:ascii="Arial" w:hAnsi="Arial" w:cs="Arial"/>
                <w:color w:val="000000" w:themeColor="text1"/>
                <w:sz w:val="18"/>
                <w:szCs w:val="18"/>
              </w:rPr>
              <w:t xml:space="preserve">Spring 1 </w:t>
            </w:r>
          </w:p>
          <w:p w14:paraId="596DEE07" w14:textId="77777777" w:rsidR="00A17637" w:rsidRPr="007F0149" w:rsidRDefault="00776BAA" w:rsidP="00114A9C">
            <w:pPr>
              <w:rPr>
                <w:rFonts w:ascii="Arial" w:hAnsi="Arial" w:cs="Arial"/>
                <w:color w:val="000000" w:themeColor="text1"/>
                <w:sz w:val="18"/>
                <w:szCs w:val="18"/>
              </w:rPr>
            </w:pPr>
            <w:r w:rsidRPr="007F0149">
              <w:rPr>
                <w:rFonts w:ascii="Arial" w:hAnsi="Arial" w:cs="Arial"/>
                <w:color w:val="000000" w:themeColor="text1"/>
                <w:sz w:val="18"/>
                <w:szCs w:val="18"/>
              </w:rPr>
              <w:t>All Aboard (Titanic)</w:t>
            </w:r>
          </w:p>
          <w:p w14:paraId="69516812" w14:textId="77777777" w:rsidR="00114A9C" w:rsidRPr="007F0149" w:rsidRDefault="00A17637" w:rsidP="008226B6">
            <w:pPr>
              <w:rPr>
                <w:rFonts w:ascii="Arial" w:hAnsi="Arial" w:cs="Arial"/>
                <w:color w:val="000000" w:themeColor="text1"/>
                <w:sz w:val="18"/>
                <w:szCs w:val="18"/>
              </w:rPr>
            </w:pPr>
            <w:r w:rsidRPr="007F0149">
              <w:rPr>
                <w:rFonts w:ascii="Arial" w:hAnsi="Arial" w:cs="Arial"/>
                <w:color w:val="000000" w:themeColor="text1"/>
                <w:sz w:val="12"/>
                <w:szCs w:val="18"/>
              </w:rPr>
              <w:t xml:space="preserve">(PROJECT: </w:t>
            </w:r>
            <w:r w:rsidR="00776BAA" w:rsidRPr="007F0149">
              <w:rPr>
                <w:rFonts w:ascii="Arial" w:hAnsi="Arial" w:cs="Arial"/>
                <w:color w:val="000000" w:themeColor="text1"/>
                <w:sz w:val="12"/>
                <w:szCs w:val="18"/>
              </w:rPr>
              <w:t xml:space="preserve">Use </w:t>
            </w:r>
            <w:proofErr w:type="spellStart"/>
            <w:r w:rsidR="00776BAA" w:rsidRPr="007F0149">
              <w:rPr>
                <w:rFonts w:ascii="Arial" w:hAnsi="Arial" w:cs="Arial"/>
                <w:color w:val="000000" w:themeColor="text1"/>
                <w:sz w:val="12"/>
                <w:szCs w:val="18"/>
              </w:rPr>
              <w:t>BeeBots</w:t>
            </w:r>
            <w:proofErr w:type="spellEnd"/>
            <w:r w:rsidR="00776BAA" w:rsidRPr="007F0149">
              <w:rPr>
                <w:rFonts w:ascii="Arial" w:hAnsi="Arial" w:cs="Arial"/>
                <w:color w:val="000000" w:themeColor="text1"/>
                <w:sz w:val="12"/>
                <w:szCs w:val="18"/>
              </w:rPr>
              <w:t xml:space="preserve"> to create a ‘</w:t>
            </w:r>
            <w:r w:rsidRPr="007F0149">
              <w:rPr>
                <w:rFonts w:ascii="Arial" w:hAnsi="Arial" w:cs="Arial"/>
                <w:color w:val="000000" w:themeColor="text1"/>
                <w:sz w:val="12"/>
                <w:szCs w:val="18"/>
              </w:rPr>
              <w:t>map’ of</w:t>
            </w:r>
            <w:r w:rsidR="00776BAA" w:rsidRPr="007F0149">
              <w:rPr>
                <w:rFonts w:ascii="Arial" w:hAnsi="Arial" w:cs="Arial"/>
                <w:color w:val="000000" w:themeColor="text1"/>
                <w:sz w:val="12"/>
                <w:szCs w:val="18"/>
              </w:rPr>
              <w:t xml:space="preserve"> the route of the Titanic</w:t>
            </w:r>
            <w:r w:rsidRPr="007F0149">
              <w:rPr>
                <w:rFonts w:ascii="Arial" w:hAnsi="Arial" w:cs="Arial"/>
                <w:color w:val="000000" w:themeColor="text1"/>
                <w:sz w:val="12"/>
                <w:szCs w:val="18"/>
              </w:rPr>
              <w:t>)</w:t>
            </w:r>
          </w:p>
        </w:tc>
        <w:tc>
          <w:tcPr>
            <w:tcW w:w="9072" w:type="dxa"/>
          </w:tcPr>
          <w:p w14:paraId="384D228A" w14:textId="50BAEDEF" w:rsidR="00C851FE" w:rsidRPr="007F0149" w:rsidRDefault="007F0149" w:rsidP="00C851FE">
            <w:pPr>
              <w:shd w:val="clear" w:color="auto" w:fill="FFFFFF"/>
              <w:rPr>
                <w:rFonts w:ascii="Times New Roman" w:eastAsia="Times New Roman" w:hAnsi="Times New Roman" w:cs="Times New Roman"/>
                <w:color w:val="000000" w:themeColor="text1"/>
                <w:sz w:val="24"/>
                <w:szCs w:val="24"/>
                <w:lang w:eastAsia="en-GB"/>
              </w:rPr>
            </w:pPr>
            <w:r w:rsidRPr="007F0149">
              <w:rPr>
                <w:rFonts w:ascii="Arial" w:hAnsi="Arial" w:cs="Arial"/>
                <w:b/>
                <w:color w:val="000000" w:themeColor="text1"/>
                <w:szCs w:val="18"/>
              </w:rPr>
              <w:t xml:space="preserve">Computer </w:t>
            </w:r>
            <w:proofErr w:type="gramStart"/>
            <w:r w:rsidRPr="007F0149">
              <w:rPr>
                <w:rFonts w:ascii="Arial" w:hAnsi="Arial" w:cs="Arial"/>
                <w:b/>
                <w:color w:val="000000" w:themeColor="text1"/>
                <w:szCs w:val="18"/>
              </w:rPr>
              <w:t>Science</w:t>
            </w:r>
            <w:r w:rsidR="00C851FE" w:rsidRPr="007F0149">
              <w:rPr>
                <w:rFonts w:ascii="Arial" w:hAnsi="Arial" w:cs="Arial"/>
                <w:b/>
                <w:color w:val="000000" w:themeColor="text1"/>
                <w:szCs w:val="18"/>
              </w:rPr>
              <w:t xml:space="preserve">  -</w:t>
            </w:r>
            <w:proofErr w:type="gramEnd"/>
            <w:r w:rsidR="00C851FE" w:rsidRPr="007F0149">
              <w:rPr>
                <w:rFonts w:ascii="Times New Roman" w:eastAsia="Times New Roman" w:hAnsi="Times New Roman" w:cs="Times New Roman"/>
                <w:color w:val="000000" w:themeColor="text1"/>
                <w:sz w:val="24"/>
                <w:szCs w:val="24"/>
                <w:lang w:eastAsia="en-GB"/>
              </w:rPr>
              <w:t xml:space="preserve"> </w:t>
            </w:r>
            <w:r w:rsidR="00C851FE" w:rsidRPr="007F0149">
              <w:rPr>
                <w:rFonts w:ascii="Arial" w:hAnsi="Arial" w:cs="Arial"/>
                <w:b/>
                <w:color w:val="000000" w:themeColor="text1"/>
              </w:rPr>
              <w:t>Understand what algorithms are, Understand how algorithms are implemented as programs on digital devices, Understand that programs execute by following precise and unambiguous instructions, Use logical reasoning to predict the behaviour of simple programs, Create and debug simple programs</w:t>
            </w:r>
          </w:p>
          <w:p w14:paraId="21F0F6C4" w14:textId="77777777" w:rsidR="00A17637" w:rsidRPr="007F0149" w:rsidRDefault="00A17637" w:rsidP="00C851FE">
            <w:pPr>
              <w:rPr>
                <w:rFonts w:ascii="Arial" w:hAnsi="Arial" w:cs="Arial"/>
                <w:color w:val="000000" w:themeColor="text1"/>
                <w:sz w:val="18"/>
                <w:szCs w:val="18"/>
              </w:rPr>
            </w:pPr>
            <w:r w:rsidRPr="007F0149">
              <w:rPr>
                <w:rFonts w:ascii="Arial" w:hAnsi="Arial" w:cs="Arial"/>
                <w:color w:val="000000" w:themeColor="text1"/>
                <w:sz w:val="18"/>
                <w:szCs w:val="18"/>
              </w:rPr>
              <w:t xml:space="preserve">I can give instructions to my friend (using forward, backward and turns) and physically follow their instructions. </w:t>
            </w:r>
          </w:p>
          <w:p w14:paraId="34377939" w14:textId="77777777" w:rsidR="00A17637" w:rsidRPr="007F0149" w:rsidRDefault="00A17637" w:rsidP="00C851FE">
            <w:pPr>
              <w:rPr>
                <w:rFonts w:ascii="Arial" w:hAnsi="Arial" w:cs="Arial"/>
                <w:color w:val="000000" w:themeColor="text1"/>
                <w:sz w:val="18"/>
                <w:szCs w:val="18"/>
              </w:rPr>
            </w:pPr>
            <w:r w:rsidRPr="007F0149">
              <w:rPr>
                <w:rFonts w:ascii="Arial" w:hAnsi="Arial" w:cs="Arial"/>
                <w:color w:val="000000" w:themeColor="text1"/>
                <w:sz w:val="18"/>
                <w:szCs w:val="18"/>
              </w:rPr>
              <w:t xml:space="preserve">I understand what an algorithm is. </w:t>
            </w:r>
          </w:p>
          <w:p w14:paraId="4F324624" w14:textId="77777777" w:rsidR="00A17637" w:rsidRPr="007F0149" w:rsidRDefault="00A17637" w:rsidP="00C851FE">
            <w:pPr>
              <w:rPr>
                <w:rFonts w:ascii="Arial" w:hAnsi="Arial" w:cs="Arial"/>
                <w:color w:val="000000" w:themeColor="text1"/>
                <w:sz w:val="18"/>
                <w:szCs w:val="18"/>
              </w:rPr>
            </w:pPr>
            <w:r w:rsidRPr="007F0149">
              <w:rPr>
                <w:rFonts w:ascii="Arial" w:hAnsi="Arial" w:cs="Arial"/>
                <w:color w:val="000000" w:themeColor="text1"/>
                <w:sz w:val="18"/>
                <w:szCs w:val="18"/>
              </w:rPr>
              <w:t xml:space="preserve">I can tell you the order I need to do things to make something happen and talk about this as an algorithm. </w:t>
            </w:r>
          </w:p>
          <w:p w14:paraId="56B9A307" w14:textId="77777777" w:rsidR="00A17637" w:rsidRPr="007F0149" w:rsidRDefault="00A17637" w:rsidP="00C851FE">
            <w:pPr>
              <w:rPr>
                <w:rFonts w:ascii="Arial" w:hAnsi="Arial" w:cs="Arial"/>
                <w:color w:val="000000" w:themeColor="text1"/>
                <w:sz w:val="18"/>
                <w:szCs w:val="18"/>
              </w:rPr>
            </w:pPr>
            <w:r w:rsidRPr="007F0149">
              <w:rPr>
                <w:rFonts w:ascii="Arial" w:hAnsi="Arial" w:cs="Arial"/>
                <w:color w:val="000000" w:themeColor="text1"/>
                <w:sz w:val="18"/>
                <w:szCs w:val="18"/>
              </w:rPr>
              <w:t xml:space="preserve">I can program a robot or software to do a particular task. </w:t>
            </w:r>
          </w:p>
          <w:p w14:paraId="2AB0161E" w14:textId="77777777" w:rsidR="00A17637" w:rsidRPr="007F0149" w:rsidRDefault="00A17637" w:rsidP="00C851FE">
            <w:pPr>
              <w:rPr>
                <w:rFonts w:ascii="Arial" w:hAnsi="Arial" w:cs="Arial"/>
                <w:color w:val="000000" w:themeColor="text1"/>
                <w:sz w:val="18"/>
                <w:szCs w:val="18"/>
              </w:rPr>
            </w:pPr>
            <w:r w:rsidRPr="007F0149">
              <w:rPr>
                <w:rFonts w:ascii="Arial" w:hAnsi="Arial" w:cs="Arial"/>
                <w:color w:val="000000" w:themeColor="text1"/>
                <w:sz w:val="18"/>
                <w:szCs w:val="18"/>
              </w:rPr>
              <w:t xml:space="preserve">I can look at my friend’s program and tell you what will happen. </w:t>
            </w:r>
          </w:p>
          <w:p w14:paraId="404D36D1" w14:textId="77777777" w:rsidR="00A17637" w:rsidRPr="007F0149" w:rsidRDefault="00A17637" w:rsidP="00C851FE">
            <w:pPr>
              <w:rPr>
                <w:rFonts w:ascii="Arial" w:hAnsi="Arial" w:cs="Arial"/>
                <w:color w:val="000000" w:themeColor="text1"/>
                <w:sz w:val="18"/>
                <w:szCs w:val="18"/>
              </w:rPr>
            </w:pPr>
            <w:r w:rsidRPr="007F0149">
              <w:rPr>
                <w:rFonts w:ascii="Arial" w:hAnsi="Arial" w:cs="Arial"/>
                <w:color w:val="000000" w:themeColor="text1"/>
                <w:sz w:val="18"/>
                <w:szCs w:val="18"/>
              </w:rPr>
              <w:t xml:space="preserve">I can use programming software to make objects move. </w:t>
            </w:r>
          </w:p>
          <w:p w14:paraId="526DFAD8" w14:textId="5CB2FB01" w:rsidR="00114A9C" w:rsidRPr="007F0149" w:rsidRDefault="00A17637" w:rsidP="007F0149">
            <w:pPr>
              <w:rPr>
                <w:rFonts w:ascii="Arial" w:hAnsi="Arial" w:cs="Arial"/>
                <w:bCs/>
                <w:color w:val="000000" w:themeColor="text1"/>
                <w:sz w:val="18"/>
                <w:szCs w:val="18"/>
              </w:rPr>
            </w:pPr>
            <w:r w:rsidRPr="007F0149">
              <w:rPr>
                <w:rFonts w:ascii="Arial" w:hAnsi="Arial" w:cs="Arial"/>
                <w:bCs/>
                <w:color w:val="000000" w:themeColor="text1"/>
                <w:sz w:val="18"/>
                <w:szCs w:val="18"/>
              </w:rPr>
              <w:t>I can watch a program execute and spot where it goes wrong so that I can debug it.</w:t>
            </w:r>
          </w:p>
        </w:tc>
      </w:tr>
      <w:tr w:rsidR="007F0149" w:rsidRPr="007F0149" w14:paraId="21B977F0" w14:textId="77777777" w:rsidTr="00114A9C">
        <w:tc>
          <w:tcPr>
            <w:tcW w:w="1413" w:type="dxa"/>
          </w:tcPr>
          <w:p w14:paraId="23DAA6AE" w14:textId="77777777" w:rsidR="00114A9C" w:rsidRPr="007F0149" w:rsidRDefault="00114A9C" w:rsidP="00114A9C">
            <w:pPr>
              <w:tabs>
                <w:tab w:val="right" w:pos="1764"/>
              </w:tabs>
              <w:rPr>
                <w:rFonts w:ascii="Arial" w:hAnsi="Arial" w:cs="Arial"/>
                <w:color w:val="000000" w:themeColor="text1"/>
                <w:sz w:val="18"/>
                <w:szCs w:val="18"/>
              </w:rPr>
            </w:pPr>
            <w:r w:rsidRPr="007F0149">
              <w:rPr>
                <w:rFonts w:ascii="Arial" w:hAnsi="Arial" w:cs="Arial"/>
                <w:color w:val="000000" w:themeColor="text1"/>
                <w:sz w:val="18"/>
                <w:szCs w:val="18"/>
              </w:rPr>
              <w:t xml:space="preserve">Spring 2 </w:t>
            </w:r>
          </w:p>
          <w:p w14:paraId="163921BA" w14:textId="77777777" w:rsidR="00776BAA" w:rsidRPr="007F0149" w:rsidRDefault="00776BAA" w:rsidP="00776BAA">
            <w:pPr>
              <w:rPr>
                <w:rFonts w:ascii="Arial" w:hAnsi="Arial" w:cs="Arial"/>
                <w:color w:val="000000" w:themeColor="text1"/>
                <w:sz w:val="18"/>
                <w:szCs w:val="18"/>
              </w:rPr>
            </w:pPr>
            <w:r w:rsidRPr="007F0149">
              <w:rPr>
                <w:rFonts w:ascii="Arial" w:hAnsi="Arial" w:cs="Arial"/>
                <w:color w:val="000000" w:themeColor="text1"/>
                <w:sz w:val="18"/>
                <w:szCs w:val="18"/>
              </w:rPr>
              <w:t>Journeys (Southampton to NY)</w:t>
            </w:r>
          </w:p>
          <w:p w14:paraId="28CF9F1C" w14:textId="77777777" w:rsidR="00114A9C" w:rsidRPr="007F0149" w:rsidRDefault="00A17637" w:rsidP="00776BAA">
            <w:pPr>
              <w:tabs>
                <w:tab w:val="right" w:pos="1764"/>
              </w:tabs>
              <w:rPr>
                <w:rFonts w:ascii="Arial" w:hAnsi="Arial" w:cs="Arial"/>
                <w:color w:val="000000" w:themeColor="text1"/>
                <w:sz w:val="16"/>
                <w:szCs w:val="16"/>
              </w:rPr>
            </w:pPr>
            <w:r w:rsidRPr="007F0149">
              <w:rPr>
                <w:rFonts w:ascii="Arial" w:hAnsi="Arial" w:cs="Arial"/>
                <w:color w:val="000000" w:themeColor="text1"/>
                <w:sz w:val="14"/>
                <w:szCs w:val="16"/>
              </w:rPr>
              <w:t xml:space="preserve">(PROJECT: Class surveys on favourite </w:t>
            </w:r>
            <w:r w:rsidR="00776BAA" w:rsidRPr="007F0149">
              <w:rPr>
                <w:rFonts w:ascii="Arial" w:hAnsi="Arial" w:cs="Arial"/>
                <w:color w:val="000000" w:themeColor="text1"/>
                <w:sz w:val="14"/>
                <w:szCs w:val="16"/>
              </w:rPr>
              <w:t>holidays/journeys</w:t>
            </w:r>
            <w:r w:rsidRPr="007F0149">
              <w:rPr>
                <w:rFonts w:ascii="Arial" w:hAnsi="Arial" w:cs="Arial"/>
                <w:color w:val="000000" w:themeColor="text1"/>
                <w:sz w:val="14"/>
                <w:szCs w:val="16"/>
              </w:rPr>
              <w:t>)</w:t>
            </w:r>
            <w:r w:rsidR="00114A9C" w:rsidRPr="007F0149">
              <w:rPr>
                <w:rFonts w:ascii="Arial" w:hAnsi="Arial" w:cs="Arial"/>
                <w:color w:val="000000" w:themeColor="text1"/>
                <w:sz w:val="14"/>
                <w:szCs w:val="16"/>
              </w:rPr>
              <w:tab/>
            </w:r>
          </w:p>
        </w:tc>
        <w:tc>
          <w:tcPr>
            <w:tcW w:w="9072" w:type="dxa"/>
          </w:tcPr>
          <w:p w14:paraId="4017B409" w14:textId="13022EAB" w:rsidR="00A17637" w:rsidRPr="007F0149" w:rsidRDefault="00A17637" w:rsidP="00C851FE">
            <w:pPr>
              <w:tabs>
                <w:tab w:val="left" w:pos="1183"/>
              </w:tabs>
              <w:rPr>
                <w:rFonts w:ascii="Arial" w:hAnsi="Arial" w:cs="Arial"/>
                <w:b/>
                <w:color w:val="000000" w:themeColor="text1"/>
                <w:szCs w:val="18"/>
              </w:rPr>
            </w:pPr>
            <w:r w:rsidRPr="007F0149">
              <w:rPr>
                <w:rFonts w:ascii="Arial" w:hAnsi="Arial" w:cs="Arial"/>
                <w:b/>
                <w:color w:val="000000" w:themeColor="text1"/>
                <w:szCs w:val="18"/>
              </w:rPr>
              <w:t>D</w:t>
            </w:r>
            <w:r w:rsidR="007F0149" w:rsidRPr="007F0149">
              <w:rPr>
                <w:rFonts w:ascii="Arial" w:hAnsi="Arial" w:cs="Arial"/>
                <w:b/>
                <w:color w:val="000000" w:themeColor="text1"/>
                <w:szCs w:val="18"/>
              </w:rPr>
              <w:t xml:space="preserve">igital </w:t>
            </w:r>
            <w:proofErr w:type="gramStart"/>
            <w:r w:rsidR="007F0149" w:rsidRPr="007F0149">
              <w:rPr>
                <w:rFonts w:ascii="Arial" w:hAnsi="Arial" w:cs="Arial"/>
                <w:b/>
                <w:color w:val="000000" w:themeColor="text1"/>
                <w:szCs w:val="18"/>
              </w:rPr>
              <w:t>Literacy</w:t>
            </w:r>
            <w:r w:rsidR="00C851FE" w:rsidRPr="007F0149">
              <w:rPr>
                <w:rFonts w:ascii="Arial" w:hAnsi="Arial" w:cs="Arial"/>
                <w:b/>
                <w:color w:val="000000" w:themeColor="text1"/>
                <w:szCs w:val="18"/>
              </w:rPr>
              <w:t xml:space="preserve"> </w:t>
            </w:r>
            <w:r w:rsidR="00C851FE" w:rsidRPr="007F0149">
              <w:rPr>
                <w:rFonts w:ascii="Times New Roman" w:eastAsia="Times New Roman" w:hAnsi="Times New Roman" w:cs="Times New Roman"/>
                <w:color w:val="000000" w:themeColor="text1"/>
                <w:sz w:val="24"/>
                <w:szCs w:val="24"/>
                <w:lang w:eastAsia="en-GB"/>
              </w:rPr>
              <w:t xml:space="preserve"> </w:t>
            </w:r>
            <w:r w:rsidR="00C851FE" w:rsidRPr="007F0149">
              <w:rPr>
                <w:rFonts w:ascii="Arial" w:hAnsi="Arial" w:cs="Arial"/>
                <w:b/>
                <w:color w:val="000000" w:themeColor="text1"/>
                <w:szCs w:val="18"/>
              </w:rPr>
              <w:t>-</w:t>
            </w:r>
            <w:proofErr w:type="gramEnd"/>
            <w:r w:rsidR="00C851FE" w:rsidRPr="007F0149">
              <w:rPr>
                <w:rFonts w:ascii="Arial" w:hAnsi="Arial" w:cs="Arial"/>
                <w:b/>
                <w:color w:val="000000" w:themeColor="text1"/>
                <w:szCs w:val="18"/>
              </w:rPr>
              <w:t xml:space="preserve"> Use technology purposefully to create, store, retrieve, organise and manipulate digital content</w:t>
            </w:r>
          </w:p>
          <w:p w14:paraId="6862A651" w14:textId="77777777" w:rsidR="004A4A9A" w:rsidRPr="007F0149" w:rsidRDefault="004A4A9A" w:rsidP="00C851FE">
            <w:pPr>
              <w:rPr>
                <w:rFonts w:ascii="Arial" w:hAnsi="Arial" w:cs="Arial"/>
                <w:color w:val="000000" w:themeColor="text1"/>
                <w:sz w:val="18"/>
                <w:szCs w:val="18"/>
              </w:rPr>
            </w:pPr>
            <w:r w:rsidRPr="007F0149">
              <w:rPr>
                <w:rFonts w:ascii="Arial" w:hAnsi="Arial" w:cs="Arial"/>
                <w:color w:val="000000" w:themeColor="text1"/>
                <w:sz w:val="18"/>
                <w:szCs w:val="18"/>
              </w:rPr>
              <w:t xml:space="preserve">I can talk about the different ways I use technology to collect information. </w:t>
            </w:r>
          </w:p>
          <w:p w14:paraId="2B936498" w14:textId="77777777" w:rsidR="004A4A9A" w:rsidRPr="007F0149" w:rsidRDefault="004A4A9A" w:rsidP="00C851FE">
            <w:pPr>
              <w:rPr>
                <w:rFonts w:ascii="Arial" w:hAnsi="Arial" w:cs="Arial"/>
                <w:color w:val="000000" w:themeColor="text1"/>
                <w:sz w:val="18"/>
                <w:szCs w:val="18"/>
              </w:rPr>
            </w:pPr>
            <w:r w:rsidRPr="007F0149">
              <w:rPr>
                <w:rFonts w:ascii="Arial" w:hAnsi="Arial" w:cs="Arial"/>
                <w:color w:val="000000" w:themeColor="text1"/>
                <w:sz w:val="18"/>
                <w:szCs w:val="18"/>
              </w:rPr>
              <w:t xml:space="preserve">I can make and save a chart or graph using the data I collect. </w:t>
            </w:r>
          </w:p>
          <w:p w14:paraId="5086D5AA" w14:textId="77777777" w:rsidR="004A4A9A" w:rsidRPr="007F0149" w:rsidRDefault="004A4A9A" w:rsidP="00C851FE">
            <w:pPr>
              <w:rPr>
                <w:rFonts w:ascii="Arial" w:hAnsi="Arial" w:cs="Arial"/>
                <w:color w:val="000000" w:themeColor="text1"/>
                <w:sz w:val="18"/>
                <w:szCs w:val="18"/>
              </w:rPr>
            </w:pPr>
            <w:r w:rsidRPr="007F0149">
              <w:rPr>
                <w:rFonts w:ascii="Arial" w:hAnsi="Arial" w:cs="Arial"/>
                <w:color w:val="000000" w:themeColor="text1"/>
                <w:sz w:val="18"/>
                <w:szCs w:val="18"/>
              </w:rPr>
              <w:t>I can talk about the data that is shown in my chart or graph.</w:t>
            </w:r>
          </w:p>
          <w:p w14:paraId="5FBFA84F" w14:textId="77777777" w:rsidR="004A4A9A" w:rsidRPr="007F0149" w:rsidRDefault="004A4A9A" w:rsidP="00C851FE">
            <w:pPr>
              <w:rPr>
                <w:rFonts w:ascii="Arial" w:hAnsi="Arial" w:cs="Arial"/>
                <w:color w:val="000000" w:themeColor="text1"/>
                <w:sz w:val="18"/>
                <w:szCs w:val="18"/>
              </w:rPr>
            </w:pPr>
            <w:r w:rsidRPr="007F0149">
              <w:rPr>
                <w:rFonts w:ascii="Arial" w:hAnsi="Arial" w:cs="Arial"/>
                <w:color w:val="000000" w:themeColor="text1"/>
                <w:sz w:val="18"/>
                <w:szCs w:val="18"/>
              </w:rPr>
              <w:t xml:space="preserve">I am starting to understand a branching database. </w:t>
            </w:r>
          </w:p>
          <w:p w14:paraId="56A8B876" w14:textId="77777777" w:rsidR="001E0B72" w:rsidRPr="007F0149" w:rsidRDefault="004A4A9A" w:rsidP="00C851FE">
            <w:pPr>
              <w:rPr>
                <w:rFonts w:ascii="Arial" w:hAnsi="Arial" w:cs="Arial"/>
                <w:color w:val="000000" w:themeColor="text1"/>
                <w:sz w:val="18"/>
                <w:szCs w:val="18"/>
              </w:rPr>
            </w:pPr>
            <w:r w:rsidRPr="007F0149">
              <w:rPr>
                <w:rFonts w:ascii="Arial" w:hAnsi="Arial" w:cs="Arial"/>
                <w:color w:val="000000" w:themeColor="text1"/>
                <w:sz w:val="18"/>
                <w:szCs w:val="18"/>
              </w:rPr>
              <w:t>I can tell you what kind of information I could use to help me investigate a question.</w:t>
            </w:r>
          </w:p>
        </w:tc>
      </w:tr>
      <w:tr w:rsidR="007F0149" w:rsidRPr="007F0149" w14:paraId="2E322125" w14:textId="77777777" w:rsidTr="00114A9C">
        <w:tc>
          <w:tcPr>
            <w:tcW w:w="1413" w:type="dxa"/>
          </w:tcPr>
          <w:p w14:paraId="633AE955" w14:textId="77777777" w:rsidR="00114A9C" w:rsidRPr="007F0149" w:rsidRDefault="00114A9C" w:rsidP="00114A9C">
            <w:pPr>
              <w:rPr>
                <w:rFonts w:ascii="Arial" w:hAnsi="Arial" w:cs="Arial"/>
                <w:color w:val="000000" w:themeColor="text1"/>
                <w:sz w:val="18"/>
                <w:szCs w:val="18"/>
              </w:rPr>
            </w:pPr>
            <w:r w:rsidRPr="007F0149">
              <w:rPr>
                <w:rFonts w:ascii="Arial" w:hAnsi="Arial" w:cs="Arial"/>
                <w:color w:val="000000" w:themeColor="text1"/>
                <w:sz w:val="18"/>
                <w:szCs w:val="18"/>
              </w:rPr>
              <w:t xml:space="preserve">Summer 1 </w:t>
            </w:r>
            <w:r w:rsidR="00776BAA" w:rsidRPr="007F0149">
              <w:rPr>
                <w:rFonts w:ascii="Arial" w:hAnsi="Arial" w:cs="Arial"/>
                <w:color w:val="000000" w:themeColor="text1"/>
                <w:sz w:val="18"/>
                <w:szCs w:val="18"/>
              </w:rPr>
              <w:t>Nightingale/Seacole</w:t>
            </w:r>
          </w:p>
          <w:p w14:paraId="66165617" w14:textId="77777777" w:rsidR="00114A9C" w:rsidRPr="007F0149" w:rsidRDefault="00A17637" w:rsidP="00776BAA">
            <w:pPr>
              <w:rPr>
                <w:rFonts w:ascii="Arial" w:hAnsi="Arial" w:cs="Arial"/>
                <w:color w:val="000000" w:themeColor="text1"/>
                <w:sz w:val="18"/>
                <w:szCs w:val="18"/>
              </w:rPr>
            </w:pPr>
            <w:r w:rsidRPr="007F0149">
              <w:rPr>
                <w:rFonts w:ascii="Arial" w:hAnsi="Arial" w:cs="Arial"/>
                <w:color w:val="000000" w:themeColor="text1"/>
                <w:sz w:val="14"/>
                <w:szCs w:val="18"/>
              </w:rPr>
              <w:t xml:space="preserve">(PROJECT: </w:t>
            </w:r>
            <w:proofErr w:type="spellStart"/>
            <w:r w:rsidRPr="007F0149">
              <w:rPr>
                <w:rFonts w:ascii="Arial" w:hAnsi="Arial" w:cs="Arial"/>
                <w:color w:val="000000" w:themeColor="text1"/>
                <w:sz w:val="14"/>
                <w:szCs w:val="18"/>
              </w:rPr>
              <w:t>Kiddle</w:t>
            </w:r>
            <w:proofErr w:type="spellEnd"/>
            <w:r w:rsidRPr="007F0149">
              <w:rPr>
                <w:rFonts w:ascii="Arial" w:hAnsi="Arial" w:cs="Arial"/>
                <w:color w:val="000000" w:themeColor="text1"/>
                <w:sz w:val="14"/>
                <w:szCs w:val="18"/>
              </w:rPr>
              <w:t>/</w:t>
            </w:r>
            <w:proofErr w:type="spellStart"/>
            <w:r w:rsidRPr="007F0149">
              <w:rPr>
                <w:rFonts w:ascii="Arial" w:hAnsi="Arial" w:cs="Arial"/>
                <w:color w:val="000000" w:themeColor="text1"/>
                <w:sz w:val="14"/>
                <w:szCs w:val="18"/>
              </w:rPr>
              <w:t>Swiggle</w:t>
            </w:r>
            <w:proofErr w:type="spellEnd"/>
            <w:r w:rsidRPr="007F0149">
              <w:rPr>
                <w:rFonts w:ascii="Arial" w:hAnsi="Arial" w:cs="Arial"/>
                <w:color w:val="000000" w:themeColor="text1"/>
                <w:sz w:val="14"/>
                <w:szCs w:val="18"/>
              </w:rPr>
              <w:t xml:space="preserve"> research on </w:t>
            </w:r>
            <w:r w:rsidR="00776BAA" w:rsidRPr="007F0149">
              <w:rPr>
                <w:rFonts w:ascii="Arial" w:hAnsi="Arial" w:cs="Arial"/>
                <w:color w:val="000000" w:themeColor="text1"/>
                <w:sz w:val="14"/>
                <w:szCs w:val="18"/>
              </w:rPr>
              <w:t>Nightingale or Seacole</w:t>
            </w:r>
            <w:r w:rsidRPr="007F0149">
              <w:rPr>
                <w:rFonts w:ascii="Arial" w:hAnsi="Arial" w:cs="Arial"/>
                <w:color w:val="000000" w:themeColor="text1"/>
                <w:sz w:val="14"/>
                <w:szCs w:val="18"/>
              </w:rPr>
              <w:t>)</w:t>
            </w:r>
          </w:p>
        </w:tc>
        <w:tc>
          <w:tcPr>
            <w:tcW w:w="9072" w:type="dxa"/>
          </w:tcPr>
          <w:p w14:paraId="01F1A5FF" w14:textId="33CC5A0B" w:rsidR="00A17637" w:rsidRPr="007F0149" w:rsidRDefault="007F0149" w:rsidP="00C851FE">
            <w:pPr>
              <w:rPr>
                <w:rFonts w:ascii="Arial" w:hAnsi="Arial" w:cs="Arial"/>
                <w:b/>
                <w:color w:val="000000" w:themeColor="text1"/>
                <w:szCs w:val="18"/>
              </w:rPr>
            </w:pPr>
            <w:r w:rsidRPr="007F0149">
              <w:rPr>
                <w:rFonts w:ascii="Arial" w:hAnsi="Arial" w:cs="Arial"/>
                <w:b/>
                <w:color w:val="000000" w:themeColor="text1"/>
                <w:szCs w:val="18"/>
              </w:rPr>
              <w:t xml:space="preserve">Information </w:t>
            </w:r>
            <w:r w:rsidR="00A17637" w:rsidRPr="007F0149">
              <w:rPr>
                <w:rFonts w:ascii="Arial" w:hAnsi="Arial" w:cs="Arial"/>
                <w:b/>
                <w:color w:val="000000" w:themeColor="text1"/>
                <w:szCs w:val="18"/>
              </w:rPr>
              <w:t>Technology</w:t>
            </w:r>
            <w:r w:rsidRPr="007F0149">
              <w:rPr>
                <w:rFonts w:ascii="Arial" w:hAnsi="Arial" w:cs="Arial"/>
                <w:b/>
                <w:color w:val="000000" w:themeColor="text1"/>
                <w:szCs w:val="18"/>
              </w:rPr>
              <w:t xml:space="preserve"> </w:t>
            </w:r>
            <w:proofErr w:type="gramStart"/>
            <w:r w:rsidR="00C851FE" w:rsidRPr="007F0149">
              <w:rPr>
                <w:rFonts w:ascii="Arial" w:hAnsi="Arial" w:cs="Arial"/>
                <w:b/>
                <w:color w:val="000000" w:themeColor="text1"/>
                <w:szCs w:val="18"/>
              </w:rPr>
              <w:t>-  Recognise</w:t>
            </w:r>
            <w:proofErr w:type="gramEnd"/>
            <w:r w:rsidR="00C851FE" w:rsidRPr="007F0149">
              <w:rPr>
                <w:rFonts w:ascii="Arial" w:hAnsi="Arial" w:cs="Arial"/>
                <w:b/>
                <w:color w:val="000000" w:themeColor="text1"/>
                <w:szCs w:val="18"/>
              </w:rPr>
              <w:t xml:space="preserve"> common uses of information technology beyond school</w:t>
            </w:r>
          </w:p>
          <w:p w14:paraId="2E79E1DB" w14:textId="77777777" w:rsidR="00A17637" w:rsidRPr="007F0149" w:rsidRDefault="004A4A9A" w:rsidP="00C851FE">
            <w:pPr>
              <w:tabs>
                <w:tab w:val="left" w:pos="1714"/>
              </w:tabs>
              <w:rPr>
                <w:rFonts w:ascii="Arial" w:hAnsi="Arial" w:cs="Arial"/>
                <w:bCs/>
                <w:color w:val="000000" w:themeColor="text1"/>
                <w:sz w:val="18"/>
                <w:szCs w:val="18"/>
              </w:rPr>
            </w:pPr>
            <w:r w:rsidRPr="007F0149">
              <w:rPr>
                <w:rFonts w:ascii="Arial" w:hAnsi="Arial" w:cs="Arial"/>
                <w:bCs/>
                <w:color w:val="000000" w:themeColor="text1"/>
                <w:sz w:val="18"/>
                <w:szCs w:val="18"/>
              </w:rPr>
              <w:t>I can identify benefits of using technology including finding information, creating and communicating.</w:t>
            </w:r>
          </w:p>
          <w:p w14:paraId="14DA6D93" w14:textId="77777777" w:rsidR="004A4A9A" w:rsidRPr="007F0149" w:rsidRDefault="004A4A9A" w:rsidP="00C851FE">
            <w:pPr>
              <w:pStyle w:val="Pa1"/>
              <w:spacing w:line="240" w:lineRule="auto"/>
              <w:rPr>
                <w:rStyle w:val="A10"/>
                <w:rFonts w:ascii="Arial" w:hAnsi="Arial" w:cs="Arial"/>
                <w:b/>
                <w:color w:val="000000" w:themeColor="text1"/>
                <w:sz w:val="18"/>
              </w:rPr>
            </w:pPr>
            <w:r w:rsidRPr="007F0149">
              <w:rPr>
                <w:rStyle w:val="A10"/>
                <w:rFonts w:ascii="Arial" w:hAnsi="Arial" w:cs="Arial"/>
                <w:b/>
                <w:color w:val="000000" w:themeColor="text1"/>
                <w:sz w:val="18"/>
              </w:rPr>
              <w:t xml:space="preserve">Managing information Online: </w:t>
            </w:r>
          </w:p>
          <w:p w14:paraId="1AAA50CF" w14:textId="77777777" w:rsidR="004A4A9A" w:rsidRPr="007F0149" w:rsidRDefault="004A4A9A" w:rsidP="00C851FE">
            <w:pPr>
              <w:pStyle w:val="Pa1"/>
              <w:spacing w:line="240" w:lineRule="auto"/>
              <w:rPr>
                <w:rStyle w:val="A10"/>
                <w:rFonts w:ascii="Arial" w:hAnsi="Arial" w:cs="Arial"/>
                <w:color w:val="000000" w:themeColor="text1"/>
                <w:sz w:val="18"/>
              </w:rPr>
            </w:pPr>
            <w:r w:rsidRPr="007F0149">
              <w:rPr>
                <w:rStyle w:val="A10"/>
                <w:rFonts w:ascii="Arial" w:hAnsi="Arial" w:cs="Arial"/>
                <w:color w:val="000000" w:themeColor="text1"/>
                <w:sz w:val="18"/>
              </w:rPr>
              <w:t>I can use simple keywords in search engines and demonstrate how to nav</w:t>
            </w:r>
            <w:r w:rsidR="003F0A48" w:rsidRPr="007F0149">
              <w:rPr>
                <w:rStyle w:val="A10"/>
                <w:rFonts w:ascii="Arial" w:hAnsi="Arial" w:cs="Arial"/>
                <w:color w:val="000000" w:themeColor="text1"/>
                <w:sz w:val="18"/>
              </w:rPr>
              <w:t>igate a simple webpage to get to</w:t>
            </w:r>
            <w:r w:rsidRPr="007F0149">
              <w:rPr>
                <w:rStyle w:val="A10"/>
                <w:rFonts w:ascii="Arial" w:hAnsi="Arial" w:cs="Arial"/>
                <w:color w:val="000000" w:themeColor="text1"/>
                <w:sz w:val="18"/>
              </w:rPr>
              <w:t xml:space="preserve"> information I need</w:t>
            </w:r>
            <w:r w:rsidR="003F0A48" w:rsidRPr="007F0149">
              <w:rPr>
                <w:rStyle w:val="A10"/>
                <w:rFonts w:ascii="Arial" w:hAnsi="Arial" w:cs="Arial"/>
                <w:color w:val="000000" w:themeColor="text1"/>
                <w:sz w:val="18"/>
              </w:rPr>
              <w:t>.</w:t>
            </w:r>
          </w:p>
          <w:p w14:paraId="12EAD5B7" w14:textId="77777777" w:rsidR="004A4A9A" w:rsidRPr="007F0149" w:rsidRDefault="004A4A9A" w:rsidP="00C851FE">
            <w:pPr>
              <w:pStyle w:val="Pa1"/>
              <w:spacing w:line="240" w:lineRule="auto"/>
              <w:rPr>
                <w:rStyle w:val="A10"/>
                <w:rFonts w:ascii="Arial" w:hAnsi="Arial" w:cs="Arial"/>
                <w:color w:val="000000" w:themeColor="text1"/>
                <w:sz w:val="18"/>
              </w:rPr>
            </w:pPr>
            <w:r w:rsidRPr="007F0149">
              <w:rPr>
                <w:rStyle w:val="A10"/>
                <w:rFonts w:ascii="Arial" w:hAnsi="Arial" w:cs="Arial"/>
                <w:color w:val="000000" w:themeColor="text1"/>
                <w:sz w:val="18"/>
              </w:rPr>
              <w:t>I can I can explain what voice activated searching</w:t>
            </w:r>
            <w:r w:rsidR="003F0A48" w:rsidRPr="007F0149">
              <w:rPr>
                <w:rStyle w:val="A10"/>
                <w:rFonts w:ascii="Arial" w:hAnsi="Arial" w:cs="Arial"/>
                <w:color w:val="000000" w:themeColor="text1"/>
                <w:sz w:val="18"/>
              </w:rPr>
              <w:t xml:space="preserve"> is,</w:t>
            </w:r>
            <w:r w:rsidRPr="007F0149">
              <w:rPr>
                <w:rStyle w:val="A10"/>
                <w:rFonts w:ascii="Arial" w:hAnsi="Arial" w:cs="Arial"/>
                <w:color w:val="000000" w:themeColor="text1"/>
                <w:sz w:val="18"/>
              </w:rPr>
              <w:t xml:space="preserve"> how it might be used, a</w:t>
            </w:r>
            <w:r w:rsidR="003F0A48" w:rsidRPr="007F0149">
              <w:rPr>
                <w:rStyle w:val="A10"/>
                <w:rFonts w:ascii="Arial" w:hAnsi="Arial" w:cs="Arial"/>
                <w:color w:val="000000" w:themeColor="text1"/>
                <w:sz w:val="18"/>
              </w:rPr>
              <w:t>nd know it is not a real person.</w:t>
            </w:r>
          </w:p>
          <w:p w14:paraId="56159004" w14:textId="77777777" w:rsidR="004A4A9A" w:rsidRPr="007F0149" w:rsidRDefault="004A4A9A" w:rsidP="00C851FE">
            <w:pPr>
              <w:pStyle w:val="Pa1"/>
              <w:spacing w:line="240" w:lineRule="auto"/>
              <w:rPr>
                <w:rStyle w:val="A10"/>
                <w:rFonts w:ascii="Arial" w:hAnsi="Arial" w:cs="Arial"/>
                <w:color w:val="000000" w:themeColor="text1"/>
                <w:sz w:val="18"/>
              </w:rPr>
            </w:pPr>
            <w:r w:rsidRPr="007F0149">
              <w:rPr>
                <w:rStyle w:val="A10"/>
                <w:rFonts w:ascii="Arial" w:hAnsi="Arial" w:cs="Arial"/>
                <w:color w:val="000000" w:themeColor="text1"/>
                <w:sz w:val="18"/>
              </w:rPr>
              <w:t>I can explain the difference between things that are imaginary, ‘made up’ or ‘make believe’ and things that are ‘true’ or ‘real’ and explain why some information I find online may not be real or true.</w:t>
            </w:r>
          </w:p>
          <w:p w14:paraId="1442CEAF" w14:textId="5BB009B1" w:rsidR="004A4A9A" w:rsidRPr="007F0149" w:rsidRDefault="004A4A9A" w:rsidP="00C851FE">
            <w:pPr>
              <w:rPr>
                <w:rStyle w:val="A10"/>
                <w:rFonts w:ascii="Arial" w:hAnsi="Arial" w:cs="Arial"/>
                <w:b/>
                <w:color w:val="000000" w:themeColor="text1"/>
                <w:sz w:val="18"/>
                <w:szCs w:val="16"/>
              </w:rPr>
            </w:pPr>
            <w:r w:rsidRPr="007F0149">
              <w:rPr>
                <w:rStyle w:val="A10"/>
                <w:rFonts w:ascii="Arial" w:hAnsi="Arial" w:cs="Arial"/>
                <w:b/>
                <w:color w:val="000000" w:themeColor="text1"/>
                <w:sz w:val="18"/>
                <w:szCs w:val="16"/>
              </w:rPr>
              <w:t>Copyright and ownership</w:t>
            </w:r>
            <w:r w:rsidR="007F0149">
              <w:rPr>
                <w:rStyle w:val="A10"/>
                <w:rFonts w:ascii="Arial" w:hAnsi="Arial" w:cs="Arial"/>
                <w:b/>
                <w:color w:val="000000" w:themeColor="text1"/>
                <w:sz w:val="18"/>
                <w:szCs w:val="16"/>
              </w:rPr>
              <w:t>:</w:t>
            </w:r>
          </w:p>
          <w:p w14:paraId="61FFD242" w14:textId="77777777" w:rsidR="00114A9C" w:rsidRPr="007F0149" w:rsidRDefault="004A4A9A" w:rsidP="00C851FE">
            <w:pPr>
              <w:rPr>
                <w:rFonts w:ascii="Arial" w:hAnsi="Arial" w:cs="Arial"/>
                <w:color w:val="000000" w:themeColor="text1"/>
                <w:sz w:val="18"/>
                <w:szCs w:val="16"/>
              </w:rPr>
            </w:pPr>
            <w:r w:rsidRPr="007F0149">
              <w:rPr>
                <w:rStyle w:val="A10"/>
                <w:rFonts w:ascii="Arial" w:hAnsi="Arial" w:cs="Arial"/>
                <w:color w:val="000000" w:themeColor="text1"/>
                <w:sz w:val="18"/>
                <w:szCs w:val="16"/>
              </w:rPr>
              <w:t>I can recognise and describe why content on the internet may belong to other people.</w:t>
            </w:r>
          </w:p>
        </w:tc>
      </w:tr>
      <w:tr w:rsidR="007F0149" w:rsidRPr="007F0149" w14:paraId="0150BF0C" w14:textId="77777777" w:rsidTr="00114A9C">
        <w:tc>
          <w:tcPr>
            <w:tcW w:w="1413" w:type="dxa"/>
          </w:tcPr>
          <w:p w14:paraId="542E42E2" w14:textId="77777777" w:rsidR="00114A9C" w:rsidRPr="007F0149" w:rsidRDefault="00114A9C" w:rsidP="00114A9C">
            <w:pPr>
              <w:rPr>
                <w:rFonts w:ascii="Arial" w:hAnsi="Arial" w:cs="Arial"/>
                <w:color w:val="000000" w:themeColor="text1"/>
                <w:sz w:val="18"/>
                <w:szCs w:val="18"/>
              </w:rPr>
            </w:pPr>
            <w:r w:rsidRPr="007F0149">
              <w:rPr>
                <w:rFonts w:ascii="Arial" w:hAnsi="Arial" w:cs="Arial"/>
                <w:color w:val="000000" w:themeColor="text1"/>
                <w:sz w:val="18"/>
                <w:szCs w:val="18"/>
              </w:rPr>
              <w:lastRenderedPageBreak/>
              <w:t xml:space="preserve">Summer 2 </w:t>
            </w:r>
          </w:p>
          <w:p w14:paraId="0DC8CC05" w14:textId="77777777" w:rsidR="00776BAA" w:rsidRPr="007F0149" w:rsidRDefault="00776BAA" w:rsidP="00114A9C">
            <w:pPr>
              <w:rPr>
                <w:rFonts w:ascii="Arial" w:hAnsi="Arial" w:cs="Arial"/>
                <w:color w:val="000000" w:themeColor="text1"/>
                <w:sz w:val="18"/>
                <w:szCs w:val="18"/>
              </w:rPr>
            </w:pPr>
            <w:r w:rsidRPr="007F0149">
              <w:rPr>
                <w:rFonts w:ascii="Arial" w:hAnsi="Arial" w:cs="Arial"/>
                <w:color w:val="000000" w:themeColor="text1"/>
                <w:sz w:val="18"/>
                <w:szCs w:val="18"/>
              </w:rPr>
              <w:t>Antarctica – Hot &amp; cold</w:t>
            </w:r>
          </w:p>
          <w:p w14:paraId="6B478F37" w14:textId="77777777" w:rsidR="00A17637" w:rsidRPr="007F0149" w:rsidRDefault="00A17637" w:rsidP="00114A9C">
            <w:pPr>
              <w:rPr>
                <w:rFonts w:ascii="Arial" w:hAnsi="Arial" w:cs="Arial"/>
                <w:color w:val="000000" w:themeColor="text1"/>
                <w:sz w:val="18"/>
                <w:szCs w:val="18"/>
              </w:rPr>
            </w:pPr>
            <w:r w:rsidRPr="007F0149">
              <w:rPr>
                <w:rFonts w:ascii="Arial" w:hAnsi="Arial" w:cs="Arial"/>
                <w:color w:val="000000" w:themeColor="text1"/>
                <w:sz w:val="14"/>
                <w:szCs w:val="18"/>
              </w:rPr>
              <w:t xml:space="preserve">(PROJECT: Jessie and friends – create their own </w:t>
            </w:r>
            <w:proofErr w:type="spellStart"/>
            <w:r w:rsidRPr="007F0149">
              <w:rPr>
                <w:rFonts w:ascii="Arial" w:hAnsi="Arial" w:cs="Arial"/>
                <w:color w:val="000000" w:themeColor="text1"/>
                <w:sz w:val="14"/>
                <w:szCs w:val="18"/>
              </w:rPr>
              <w:t>Avelzon</w:t>
            </w:r>
            <w:proofErr w:type="spellEnd"/>
            <w:r w:rsidRPr="007F0149">
              <w:rPr>
                <w:rFonts w:ascii="Arial" w:hAnsi="Arial" w:cs="Arial"/>
                <w:color w:val="000000" w:themeColor="text1"/>
                <w:sz w:val="14"/>
                <w:szCs w:val="18"/>
              </w:rPr>
              <w:t xml:space="preserve"> avatar giving e-safety advice</w:t>
            </w:r>
            <w:r w:rsidR="00776BAA" w:rsidRPr="007F0149">
              <w:rPr>
                <w:rFonts w:ascii="Arial" w:hAnsi="Arial" w:cs="Arial"/>
                <w:color w:val="000000" w:themeColor="text1"/>
                <w:sz w:val="14"/>
                <w:szCs w:val="18"/>
              </w:rPr>
              <w:t xml:space="preserve"> – to an explorer?</w:t>
            </w:r>
            <w:r w:rsidRPr="007F0149">
              <w:rPr>
                <w:rFonts w:ascii="Arial" w:hAnsi="Arial" w:cs="Arial"/>
                <w:color w:val="000000" w:themeColor="text1"/>
                <w:sz w:val="14"/>
                <w:szCs w:val="18"/>
              </w:rPr>
              <w:t>)</w:t>
            </w:r>
          </w:p>
        </w:tc>
        <w:tc>
          <w:tcPr>
            <w:tcW w:w="9072" w:type="dxa"/>
          </w:tcPr>
          <w:p w14:paraId="334E220C" w14:textId="0AD9185F" w:rsidR="00A17637" w:rsidRPr="007F0149" w:rsidRDefault="00A17637" w:rsidP="00C851FE">
            <w:pPr>
              <w:rPr>
                <w:rFonts w:ascii="Arial" w:hAnsi="Arial" w:cs="Arial"/>
                <w:b/>
                <w:color w:val="000000" w:themeColor="text1"/>
                <w:szCs w:val="18"/>
              </w:rPr>
            </w:pPr>
            <w:r w:rsidRPr="007F0149">
              <w:rPr>
                <w:rFonts w:ascii="Arial" w:hAnsi="Arial" w:cs="Arial"/>
                <w:b/>
                <w:color w:val="000000" w:themeColor="text1"/>
                <w:szCs w:val="18"/>
              </w:rPr>
              <w:t>E-Safety</w:t>
            </w:r>
            <w:r w:rsidR="00C851FE" w:rsidRPr="007F0149">
              <w:rPr>
                <w:rFonts w:ascii="Arial" w:hAnsi="Arial" w:cs="Arial"/>
                <w:b/>
                <w:color w:val="000000" w:themeColor="text1"/>
                <w:szCs w:val="18"/>
              </w:rPr>
              <w:t xml:space="preserve"> </w:t>
            </w:r>
            <w:proofErr w:type="gramStart"/>
            <w:r w:rsidR="00C851FE" w:rsidRPr="007F0149">
              <w:rPr>
                <w:rFonts w:ascii="Arial" w:hAnsi="Arial" w:cs="Arial"/>
                <w:b/>
                <w:color w:val="000000" w:themeColor="text1"/>
                <w:szCs w:val="18"/>
              </w:rPr>
              <w:t>-  Use</w:t>
            </w:r>
            <w:proofErr w:type="gramEnd"/>
            <w:r w:rsidR="00C851FE" w:rsidRPr="007F0149">
              <w:rPr>
                <w:rFonts w:ascii="Arial" w:hAnsi="Arial" w:cs="Arial"/>
                <w:b/>
                <w:color w:val="000000" w:themeColor="text1"/>
                <w:szCs w:val="18"/>
              </w:rPr>
              <w:t xml:space="preserve"> technology safely and respectfully, keeping personal information private</w:t>
            </w:r>
          </w:p>
          <w:p w14:paraId="577D03F2" w14:textId="77777777" w:rsidR="003F0A48" w:rsidRPr="007F0149" w:rsidRDefault="003F0A48" w:rsidP="00C851FE">
            <w:pPr>
              <w:tabs>
                <w:tab w:val="left" w:pos="1183"/>
              </w:tabs>
              <w:rPr>
                <w:rFonts w:ascii="Arial" w:hAnsi="Arial" w:cs="Arial"/>
                <w:color w:val="000000" w:themeColor="text1"/>
                <w:sz w:val="18"/>
                <w:szCs w:val="18"/>
              </w:rPr>
            </w:pPr>
            <w:r w:rsidRPr="007F0149">
              <w:rPr>
                <w:rFonts w:ascii="Arial" w:hAnsi="Arial" w:cs="Arial"/>
                <w:color w:val="000000" w:themeColor="text1"/>
                <w:sz w:val="18"/>
                <w:szCs w:val="18"/>
              </w:rPr>
              <w:t>I can talk about why I should go online for a short amount of time.</w:t>
            </w:r>
          </w:p>
          <w:p w14:paraId="720D2FBB" w14:textId="2FA2CD99" w:rsidR="003F0A48" w:rsidRPr="007F0149" w:rsidRDefault="003F0A48" w:rsidP="00C851FE">
            <w:pPr>
              <w:tabs>
                <w:tab w:val="left" w:pos="1183"/>
              </w:tabs>
              <w:rPr>
                <w:rFonts w:ascii="Arial" w:hAnsi="Arial" w:cs="Arial"/>
                <w:b/>
                <w:color w:val="000000" w:themeColor="text1"/>
                <w:sz w:val="18"/>
                <w:szCs w:val="18"/>
              </w:rPr>
            </w:pPr>
            <w:r w:rsidRPr="007F0149">
              <w:rPr>
                <w:rFonts w:ascii="Arial" w:hAnsi="Arial" w:cs="Arial"/>
                <w:b/>
                <w:color w:val="000000" w:themeColor="text1"/>
                <w:sz w:val="18"/>
                <w:szCs w:val="18"/>
              </w:rPr>
              <w:t>Health, Well-being and Lifestyle</w:t>
            </w:r>
            <w:r w:rsidR="007F0149">
              <w:rPr>
                <w:rFonts w:ascii="Arial" w:hAnsi="Arial" w:cs="Arial"/>
                <w:b/>
                <w:color w:val="000000" w:themeColor="text1"/>
                <w:sz w:val="18"/>
                <w:szCs w:val="18"/>
              </w:rPr>
              <w:t>:</w:t>
            </w:r>
            <w:r w:rsidRPr="007F0149">
              <w:rPr>
                <w:rFonts w:ascii="Arial" w:hAnsi="Arial" w:cs="Arial"/>
                <w:b/>
                <w:color w:val="000000" w:themeColor="text1"/>
                <w:sz w:val="18"/>
                <w:szCs w:val="18"/>
              </w:rPr>
              <w:t xml:space="preserve"> </w:t>
            </w:r>
          </w:p>
          <w:p w14:paraId="7EED0A72" w14:textId="77777777" w:rsidR="00114A9C" w:rsidRPr="007F0149" w:rsidRDefault="003F0A48" w:rsidP="00C851FE">
            <w:pPr>
              <w:tabs>
                <w:tab w:val="left" w:pos="1183"/>
              </w:tabs>
              <w:rPr>
                <w:rFonts w:ascii="Arial" w:hAnsi="Arial" w:cs="Arial"/>
                <w:color w:val="000000" w:themeColor="text1"/>
                <w:sz w:val="18"/>
                <w:szCs w:val="18"/>
              </w:rPr>
            </w:pPr>
            <w:r w:rsidRPr="007F0149">
              <w:rPr>
                <w:rFonts w:ascii="Arial" w:hAnsi="Arial" w:cs="Arial"/>
                <w:color w:val="000000" w:themeColor="text1"/>
                <w:sz w:val="18"/>
                <w:szCs w:val="18"/>
              </w:rPr>
              <w:t>I can explain simple guidance for using technology in different environments and settings e.g. accessing online technologies in public places and the home environment: how those rules / guides can help anyone accessing online technologies</w:t>
            </w:r>
          </w:p>
          <w:p w14:paraId="66B6BECF" w14:textId="0B70AF1C" w:rsidR="003F0A48" w:rsidRPr="007F0149" w:rsidRDefault="003F0A48" w:rsidP="00C851FE">
            <w:pPr>
              <w:tabs>
                <w:tab w:val="left" w:pos="1183"/>
              </w:tabs>
              <w:rPr>
                <w:rFonts w:ascii="Arial" w:hAnsi="Arial" w:cs="Arial"/>
                <w:b/>
                <w:color w:val="000000" w:themeColor="text1"/>
                <w:sz w:val="18"/>
                <w:szCs w:val="18"/>
              </w:rPr>
            </w:pPr>
            <w:r w:rsidRPr="007F0149">
              <w:rPr>
                <w:rFonts w:ascii="Arial" w:hAnsi="Arial" w:cs="Arial"/>
                <w:b/>
                <w:color w:val="000000" w:themeColor="text1"/>
                <w:sz w:val="18"/>
                <w:szCs w:val="18"/>
              </w:rPr>
              <w:t>Privacy and Security</w:t>
            </w:r>
            <w:r w:rsidR="007F0149">
              <w:rPr>
                <w:rFonts w:ascii="Arial" w:hAnsi="Arial" w:cs="Arial"/>
                <w:b/>
                <w:color w:val="000000" w:themeColor="text1"/>
                <w:sz w:val="18"/>
                <w:szCs w:val="18"/>
              </w:rPr>
              <w:t>:</w:t>
            </w:r>
            <w:r w:rsidRPr="007F0149">
              <w:rPr>
                <w:rFonts w:ascii="Arial" w:hAnsi="Arial" w:cs="Arial"/>
                <w:b/>
                <w:color w:val="000000" w:themeColor="text1"/>
                <w:sz w:val="18"/>
                <w:szCs w:val="18"/>
              </w:rPr>
              <w:t xml:space="preserve"> </w:t>
            </w:r>
          </w:p>
          <w:p w14:paraId="0BC2EDBC" w14:textId="77777777" w:rsidR="003F0A48" w:rsidRPr="007F0149" w:rsidRDefault="003F0A48" w:rsidP="00C851FE">
            <w:pPr>
              <w:tabs>
                <w:tab w:val="left" w:pos="1183"/>
              </w:tabs>
              <w:rPr>
                <w:rFonts w:ascii="Arial" w:hAnsi="Arial" w:cs="Arial"/>
                <w:bCs/>
                <w:color w:val="000000" w:themeColor="text1"/>
                <w:sz w:val="18"/>
                <w:szCs w:val="18"/>
              </w:rPr>
            </w:pPr>
            <w:r w:rsidRPr="007F0149">
              <w:rPr>
                <w:rFonts w:ascii="Arial" w:hAnsi="Arial" w:cs="Arial"/>
                <w:bCs/>
                <w:color w:val="000000" w:themeColor="text1"/>
                <w:sz w:val="18"/>
                <w:szCs w:val="18"/>
              </w:rPr>
              <w:t>I can describe and explain some rules for keeping personal information private (</w:t>
            </w:r>
            <w:proofErr w:type="gramStart"/>
            <w:r w:rsidRPr="007F0149">
              <w:rPr>
                <w:rFonts w:ascii="Arial" w:hAnsi="Arial" w:cs="Arial"/>
                <w:bCs/>
                <w:color w:val="000000" w:themeColor="text1"/>
                <w:sz w:val="18"/>
                <w:szCs w:val="18"/>
              </w:rPr>
              <w:t>e.g.</w:t>
            </w:r>
            <w:proofErr w:type="gramEnd"/>
            <w:r w:rsidRPr="007F0149">
              <w:rPr>
                <w:rFonts w:ascii="Arial" w:hAnsi="Arial" w:cs="Arial"/>
                <w:bCs/>
                <w:color w:val="000000" w:themeColor="text1"/>
                <w:sz w:val="18"/>
                <w:szCs w:val="18"/>
              </w:rPr>
              <w:t xml:space="preserve"> creating and protecting passwords), explain and give examples of what is meant by ‘private’ and ‘keeping things private’.</w:t>
            </w:r>
          </w:p>
          <w:p w14:paraId="5026F34D" w14:textId="77777777" w:rsidR="003F0A48" w:rsidRPr="007F0149" w:rsidRDefault="003F0A48" w:rsidP="00C851FE">
            <w:pPr>
              <w:tabs>
                <w:tab w:val="left" w:pos="1183"/>
              </w:tabs>
              <w:rPr>
                <w:rFonts w:ascii="Arial" w:hAnsi="Arial" w:cs="Arial"/>
                <w:color w:val="000000" w:themeColor="text1"/>
                <w:sz w:val="18"/>
                <w:szCs w:val="18"/>
              </w:rPr>
            </w:pPr>
            <w:r w:rsidRPr="007F0149">
              <w:rPr>
                <w:rFonts w:ascii="Arial" w:hAnsi="Arial" w:cs="Arial"/>
                <w:color w:val="000000" w:themeColor="text1"/>
                <w:sz w:val="18"/>
                <w:szCs w:val="18"/>
              </w:rPr>
              <w:t>I can explain how some people may have devices in their homes connected to the internet and give examples (</w:t>
            </w:r>
            <w:proofErr w:type="gramStart"/>
            <w:r w:rsidRPr="007F0149">
              <w:rPr>
                <w:rFonts w:ascii="Arial" w:hAnsi="Arial" w:cs="Arial"/>
                <w:color w:val="000000" w:themeColor="text1"/>
                <w:sz w:val="18"/>
                <w:szCs w:val="18"/>
              </w:rPr>
              <w:t>e.g.</w:t>
            </w:r>
            <w:proofErr w:type="gramEnd"/>
            <w:r w:rsidRPr="007F0149">
              <w:rPr>
                <w:rFonts w:ascii="Arial" w:hAnsi="Arial" w:cs="Arial"/>
                <w:color w:val="000000" w:themeColor="text1"/>
                <w:sz w:val="18"/>
                <w:szCs w:val="18"/>
              </w:rPr>
              <w:t xml:space="preserve"> lights, fridges, toys, televisions).</w:t>
            </w:r>
          </w:p>
        </w:tc>
      </w:tr>
    </w:tbl>
    <w:p w14:paraId="11BDDC52" w14:textId="77777777" w:rsidR="0011082F" w:rsidRPr="007F0149" w:rsidRDefault="00E368BE" w:rsidP="00114A9C">
      <w:pPr>
        <w:jc w:val="center"/>
        <w:rPr>
          <w:rFonts w:ascii="Arial" w:hAnsi="Arial" w:cs="Arial"/>
          <w:color w:val="000000" w:themeColor="text1"/>
        </w:rPr>
      </w:pPr>
    </w:p>
    <w:sectPr w:rsidR="0011082F" w:rsidRPr="007F0149" w:rsidSect="00114A9C">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E4271" w14:textId="77777777" w:rsidR="00114A9C" w:rsidRDefault="00114A9C" w:rsidP="00114A9C">
      <w:pPr>
        <w:spacing w:after="0" w:line="240" w:lineRule="auto"/>
      </w:pPr>
      <w:r>
        <w:separator/>
      </w:r>
    </w:p>
  </w:endnote>
  <w:endnote w:type="continuationSeparator" w:id="0">
    <w:p w14:paraId="7C30C11A" w14:textId="77777777" w:rsidR="00114A9C" w:rsidRDefault="00114A9C" w:rsidP="00114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AG Rounded 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9E8AB" w14:textId="77777777" w:rsidR="00114A9C" w:rsidRDefault="00114A9C" w:rsidP="00114A9C">
      <w:pPr>
        <w:spacing w:after="0" w:line="240" w:lineRule="auto"/>
      </w:pPr>
      <w:r>
        <w:separator/>
      </w:r>
    </w:p>
  </w:footnote>
  <w:footnote w:type="continuationSeparator" w:id="0">
    <w:p w14:paraId="6945D43F" w14:textId="77777777" w:rsidR="00114A9C" w:rsidRDefault="00114A9C" w:rsidP="00114A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07980" w14:textId="77777777" w:rsidR="00114A9C" w:rsidRPr="00AF18F9" w:rsidRDefault="001E0B72" w:rsidP="00114A9C">
    <w:pPr>
      <w:jc w:val="center"/>
      <w:rPr>
        <w:rFonts w:ascii="Arial" w:hAnsi="Arial" w:cs="Arial"/>
      </w:rPr>
    </w:pPr>
    <w:r>
      <w:rPr>
        <w:rFonts w:ascii="Arial" w:hAnsi="Arial" w:cs="Arial"/>
      </w:rPr>
      <w:t xml:space="preserve">Great Binfields Primary School </w:t>
    </w:r>
  </w:p>
  <w:p w14:paraId="6EA20A86" w14:textId="77777777" w:rsidR="00114A9C" w:rsidRDefault="00114A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8F9"/>
    <w:rsid w:val="00114A9C"/>
    <w:rsid w:val="00146317"/>
    <w:rsid w:val="001D0FDF"/>
    <w:rsid w:val="001E0B72"/>
    <w:rsid w:val="003F0A48"/>
    <w:rsid w:val="00493B46"/>
    <w:rsid w:val="004A4A9A"/>
    <w:rsid w:val="0059304F"/>
    <w:rsid w:val="006B0972"/>
    <w:rsid w:val="00776BAA"/>
    <w:rsid w:val="007F0149"/>
    <w:rsid w:val="008132EB"/>
    <w:rsid w:val="008226B6"/>
    <w:rsid w:val="00933747"/>
    <w:rsid w:val="00A17637"/>
    <w:rsid w:val="00AF18F9"/>
    <w:rsid w:val="00C851FE"/>
    <w:rsid w:val="00C903D5"/>
    <w:rsid w:val="00DE7D73"/>
    <w:rsid w:val="00E368BE"/>
    <w:rsid w:val="00FC0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8EEC4"/>
  <w15:chartTrackingRefBased/>
  <w15:docId w15:val="{BB628F8D-8F4C-4D8F-9BE3-B3E5070C7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1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F18F9"/>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114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A9C"/>
  </w:style>
  <w:style w:type="paragraph" w:styleId="Footer">
    <w:name w:val="footer"/>
    <w:basedOn w:val="Normal"/>
    <w:link w:val="FooterChar"/>
    <w:uiPriority w:val="99"/>
    <w:unhideWhenUsed/>
    <w:rsid w:val="00114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A9C"/>
  </w:style>
  <w:style w:type="character" w:customStyle="1" w:styleId="A10">
    <w:name w:val="A10"/>
    <w:uiPriority w:val="99"/>
    <w:rsid w:val="004A4A9A"/>
    <w:rPr>
      <w:rFonts w:cs="VAG Rounded Light"/>
      <w:color w:val="000000"/>
      <w:sz w:val="22"/>
      <w:szCs w:val="22"/>
    </w:rPr>
  </w:style>
  <w:style w:type="paragraph" w:customStyle="1" w:styleId="Pa1">
    <w:name w:val="Pa1"/>
    <w:basedOn w:val="Normal"/>
    <w:next w:val="Normal"/>
    <w:uiPriority w:val="99"/>
    <w:rsid w:val="004A4A9A"/>
    <w:pPr>
      <w:autoSpaceDE w:val="0"/>
      <w:autoSpaceDN w:val="0"/>
      <w:adjustRightInd w:val="0"/>
      <w:spacing w:after="0" w:line="241" w:lineRule="atLeast"/>
    </w:pPr>
    <w:rPr>
      <w:rFonts w:ascii="VAG Rounded Light" w:hAnsi="VAG Rounded Ligh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840</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Holdsworth</dc:creator>
  <cp:keywords/>
  <dc:description/>
  <cp:lastModifiedBy>Michelle Holdsworth</cp:lastModifiedBy>
  <cp:revision>2</cp:revision>
  <dcterms:created xsi:type="dcterms:W3CDTF">2025-02-05T17:01:00Z</dcterms:created>
  <dcterms:modified xsi:type="dcterms:W3CDTF">2025-02-05T17:01:00Z</dcterms:modified>
</cp:coreProperties>
</file>