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158"/>
        <w:tblW w:w="10485" w:type="dxa"/>
        <w:tblLook w:val="04A0" w:firstRow="1" w:lastRow="0" w:firstColumn="1" w:lastColumn="0" w:noHBand="0" w:noVBand="1"/>
      </w:tblPr>
      <w:tblGrid>
        <w:gridCol w:w="1980"/>
        <w:gridCol w:w="8505"/>
      </w:tblGrid>
      <w:tr w:rsidR="00114A9C" w14:paraId="2DF45F59" w14:textId="77777777" w:rsidTr="001E0B72">
        <w:tc>
          <w:tcPr>
            <w:tcW w:w="10485" w:type="dxa"/>
            <w:gridSpan w:val="2"/>
            <w:shd w:val="clear" w:color="auto" w:fill="E7E6E6" w:themeFill="background2"/>
          </w:tcPr>
          <w:p w14:paraId="10BC96DD" w14:textId="77777777" w:rsidR="00114A9C" w:rsidRPr="00AF18F9" w:rsidRDefault="008226B6" w:rsidP="00FF6758">
            <w:pPr>
              <w:jc w:val="center"/>
              <w:rPr>
                <w:rFonts w:ascii="Arial" w:hAnsi="Arial" w:cs="Arial"/>
              </w:rPr>
            </w:pPr>
            <w:r>
              <w:rPr>
                <w:rFonts w:ascii="Arial" w:hAnsi="Arial" w:cs="Arial"/>
              </w:rPr>
              <w:t xml:space="preserve">Year </w:t>
            </w:r>
            <w:r w:rsidR="00FF6758">
              <w:rPr>
                <w:rFonts w:ascii="Arial" w:hAnsi="Arial" w:cs="Arial"/>
              </w:rPr>
              <w:t>6</w:t>
            </w:r>
            <w:r w:rsidR="001E0B72">
              <w:rPr>
                <w:rFonts w:ascii="Arial" w:hAnsi="Arial" w:cs="Arial"/>
              </w:rPr>
              <w:t xml:space="preserve"> Long Term Computing Plan</w:t>
            </w:r>
          </w:p>
        </w:tc>
      </w:tr>
      <w:tr w:rsidR="00114A9C" w14:paraId="40DC1937" w14:textId="77777777" w:rsidTr="00114A9C">
        <w:tc>
          <w:tcPr>
            <w:tcW w:w="1413" w:type="dxa"/>
          </w:tcPr>
          <w:p w14:paraId="12FAA29D" w14:textId="77777777" w:rsidR="00114A9C" w:rsidRDefault="00114A9C" w:rsidP="00114A9C">
            <w:pPr>
              <w:rPr>
                <w:rFonts w:ascii="Arial" w:hAnsi="Arial" w:cs="Arial"/>
                <w:sz w:val="18"/>
                <w:szCs w:val="18"/>
              </w:rPr>
            </w:pPr>
            <w:r w:rsidRPr="00AF18F9">
              <w:rPr>
                <w:rFonts w:ascii="Arial" w:hAnsi="Arial" w:cs="Arial"/>
                <w:sz w:val="18"/>
                <w:szCs w:val="18"/>
              </w:rPr>
              <w:t xml:space="preserve">Autumn 1 </w:t>
            </w:r>
          </w:p>
          <w:p w14:paraId="343D2D3D" w14:textId="77777777" w:rsidR="00FE6F5F" w:rsidRDefault="00FE6F5F" w:rsidP="00114A9C">
            <w:pPr>
              <w:rPr>
                <w:rFonts w:ascii="Arial" w:hAnsi="Arial" w:cs="Arial"/>
                <w:sz w:val="18"/>
                <w:szCs w:val="18"/>
              </w:rPr>
            </w:pPr>
            <w:r>
              <w:rPr>
                <w:rFonts w:ascii="Arial" w:hAnsi="Arial" w:cs="Arial"/>
                <w:sz w:val="18"/>
                <w:szCs w:val="18"/>
              </w:rPr>
              <w:t>WW1</w:t>
            </w:r>
          </w:p>
          <w:p w14:paraId="29FD4C96" w14:textId="77777777" w:rsidR="00114A9C" w:rsidRPr="00AF18F9" w:rsidRDefault="00FE6F5F" w:rsidP="00114A9C">
            <w:pPr>
              <w:rPr>
                <w:rFonts w:ascii="Arial" w:hAnsi="Arial" w:cs="Arial"/>
                <w:sz w:val="18"/>
              </w:rPr>
            </w:pPr>
            <w:r w:rsidRPr="00FE6F5F">
              <w:rPr>
                <w:rFonts w:ascii="Arial" w:hAnsi="Arial" w:cs="Arial"/>
                <w:sz w:val="18"/>
              </w:rPr>
              <w:t>(</w:t>
            </w:r>
            <w:r w:rsidRPr="00FE6F5F">
              <w:rPr>
                <w:rFonts w:ascii="Arial" w:hAnsi="Arial" w:cs="Arial"/>
                <w:sz w:val="14"/>
              </w:rPr>
              <w:t>PROJECT: Think before you share – BE internet legends book pg 64 – Internet Land – play Mindful mountain) Create a newsround video – expert interviewer about how to combat this. Drama video - Jigsaw video link. Friendbook party – purplemash)</w:t>
            </w:r>
          </w:p>
          <w:p w14:paraId="756FDEA5" w14:textId="77777777" w:rsidR="00114A9C" w:rsidRPr="00114A9C" w:rsidRDefault="00114A9C" w:rsidP="00114A9C">
            <w:pPr>
              <w:rPr>
                <w:rFonts w:ascii="Arial" w:hAnsi="Arial" w:cs="Arial"/>
                <w:sz w:val="14"/>
              </w:rPr>
            </w:pPr>
          </w:p>
          <w:p w14:paraId="5FBD5D12" w14:textId="77777777" w:rsidR="00114A9C" w:rsidRPr="00AF18F9" w:rsidRDefault="00114A9C" w:rsidP="00114A9C">
            <w:pPr>
              <w:rPr>
                <w:rFonts w:ascii="Arial" w:hAnsi="Arial" w:cs="Arial"/>
                <w:sz w:val="18"/>
                <w:szCs w:val="18"/>
              </w:rPr>
            </w:pPr>
          </w:p>
        </w:tc>
        <w:tc>
          <w:tcPr>
            <w:tcW w:w="9072" w:type="dxa"/>
          </w:tcPr>
          <w:p w14:paraId="7EA86290" w14:textId="77777777" w:rsidR="00FA6519" w:rsidRDefault="00114A9C" w:rsidP="00A76E7B">
            <w:pPr>
              <w:jc w:val="center"/>
              <w:rPr>
                <w:rFonts w:ascii="Arial" w:hAnsi="Arial" w:cs="Arial"/>
                <w:sz w:val="18"/>
                <w:szCs w:val="18"/>
              </w:rPr>
            </w:pPr>
            <w:r w:rsidRPr="00AF18F9">
              <w:rPr>
                <w:rFonts w:ascii="Arial" w:hAnsi="Arial" w:cs="Arial"/>
                <w:b/>
              </w:rPr>
              <w:t>E- Safety</w:t>
            </w:r>
          </w:p>
          <w:p w14:paraId="1CDA2527" w14:textId="77777777" w:rsidR="00FA6519" w:rsidRPr="00FA6519" w:rsidRDefault="00FA6519" w:rsidP="00FA6519">
            <w:pPr>
              <w:rPr>
                <w:rFonts w:ascii="Arial" w:hAnsi="Arial" w:cs="Arial"/>
                <w:b/>
                <w:sz w:val="18"/>
                <w:szCs w:val="18"/>
              </w:rPr>
            </w:pPr>
            <w:r w:rsidRPr="00FA6519">
              <w:rPr>
                <w:rFonts w:ascii="Arial" w:hAnsi="Arial" w:cs="Arial"/>
                <w:b/>
                <w:sz w:val="18"/>
                <w:szCs w:val="18"/>
              </w:rPr>
              <w:t>Online Bullying</w:t>
            </w:r>
          </w:p>
          <w:p w14:paraId="77CFFFF0" w14:textId="77777777" w:rsidR="00FA6519" w:rsidRPr="00FA6519" w:rsidRDefault="00FA6519" w:rsidP="00CC64C6">
            <w:pPr>
              <w:shd w:val="clear" w:color="auto" w:fill="C5E0B3" w:themeFill="accent6" w:themeFillTint="66"/>
              <w:rPr>
                <w:rFonts w:ascii="Arial" w:hAnsi="Arial" w:cs="Arial"/>
                <w:sz w:val="18"/>
                <w:szCs w:val="18"/>
              </w:rPr>
            </w:pPr>
            <w:r w:rsidRPr="00FA6519">
              <w:rPr>
                <w:rFonts w:ascii="Arial" w:hAnsi="Arial" w:cs="Arial"/>
                <w:sz w:val="18"/>
                <w:szCs w:val="18"/>
              </w:rPr>
              <w:t>I can describe how to capture bullying content as evidence (e.g</w:t>
            </w:r>
            <w:r w:rsidR="004D717B">
              <w:rPr>
                <w:rFonts w:ascii="Arial" w:hAnsi="Arial" w:cs="Arial"/>
                <w:sz w:val="18"/>
                <w:szCs w:val="18"/>
              </w:rPr>
              <w:t>.</w:t>
            </w:r>
            <w:r w:rsidRPr="00FA6519">
              <w:rPr>
                <w:rFonts w:ascii="Arial" w:hAnsi="Arial" w:cs="Arial"/>
                <w:sz w:val="18"/>
                <w:szCs w:val="18"/>
              </w:rPr>
              <w:t xml:space="preserve"> screen-grab, URL, profile) to share with others who can help me.</w:t>
            </w:r>
          </w:p>
          <w:p w14:paraId="019A91ED" w14:textId="77777777" w:rsidR="00FA6519" w:rsidRDefault="00FA6519" w:rsidP="00CC64C6">
            <w:pPr>
              <w:shd w:val="clear" w:color="auto" w:fill="C5E0B3" w:themeFill="accent6" w:themeFillTint="66"/>
              <w:rPr>
                <w:rFonts w:ascii="Arial" w:hAnsi="Arial" w:cs="Arial"/>
                <w:sz w:val="18"/>
                <w:szCs w:val="18"/>
              </w:rPr>
            </w:pPr>
            <w:r w:rsidRPr="00FA6519">
              <w:rPr>
                <w:rFonts w:ascii="Arial" w:hAnsi="Arial" w:cs="Arial"/>
                <w:sz w:val="18"/>
                <w:szCs w:val="18"/>
              </w:rPr>
              <w:t>I can explain how someone would report online bullying in different contexts.</w:t>
            </w:r>
          </w:p>
          <w:p w14:paraId="21DCEEC4" w14:textId="77777777" w:rsidR="00FA6519" w:rsidRPr="00FA6519" w:rsidRDefault="00FA6519" w:rsidP="00FA6519">
            <w:pPr>
              <w:rPr>
                <w:rFonts w:ascii="Arial" w:hAnsi="Arial" w:cs="Arial"/>
                <w:b/>
                <w:sz w:val="18"/>
                <w:szCs w:val="18"/>
              </w:rPr>
            </w:pPr>
            <w:r w:rsidRPr="00FA6519">
              <w:rPr>
                <w:rFonts w:ascii="Arial" w:hAnsi="Arial" w:cs="Arial"/>
                <w:b/>
                <w:sz w:val="18"/>
                <w:szCs w:val="18"/>
              </w:rPr>
              <w:t>Online Relationships</w:t>
            </w:r>
          </w:p>
          <w:p w14:paraId="33C09B7D" w14:textId="77777777" w:rsidR="00FA6519" w:rsidRPr="00FA6519" w:rsidRDefault="00FA6519" w:rsidP="00CC64C6">
            <w:pPr>
              <w:shd w:val="clear" w:color="auto" w:fill="C5E0B3" w:themeFill="accent6" w:themeFillTint="66"/>
              <w:rPr>
                <w:rFonts w:ascii="Arial" w:hAnsi="Arial" w:cs="Arial"/>
                <w:sz w:val="18"/>
                <w:szCs w:val="18"/>
              </w:rPr>
            </w:pPr>
            <w:r w:rsidRPr="00FA6519">
              <w:rPr>
                <w:rFonts w:ascii="Arial" w:hAnsi="Arial" w:cs="Arial"/>
                <w:sz w:val="18"/>
                <w:szCs w:val="18"/>
              </w:rPr>
              <w:t>I can explain how sharing something online may have an impact either positively or negatively</w:t>
            </w:r>
          </w:p>
          <w:p w14:paraId="7F19D7EC" w14:textId="77777777" w:rsidR="00FA6519" w:rsidRPr="00FA6519" w:rsidRDefault="00FA6519" w:rsidP="00D81E10">
            <w:pPr>
              <w:shd w:val="clear" w:color="auto" w:fill="C5E0B3" w:themeFill="accent6" w:themeFillTint="66"/>
              <w:rPr>
                <w:rFonts w:ascii="Arial" w:hAnsi="Arial" w:cs="Arial"/>
                <w:sz w:val="18"/>
                <w:szCs w:val="18"/>
              </w:rPr>
            </w:pPr>
            <w:r w:rsidRPr="00FA6519">
              <w:rPr>
                <w:rFonts w:ascii="Arial" w:hAnsi="Arial" w:cs="Arial"/>
                <w:sz w:val="18"/>
                <w:szCs w:val="18"/>
              </w:rPr>
              <w:t>I can describe how to be kind and show respect for others online including the importance of respecting boundaries regarding what is shared about them online and how to support them if others do not.</w:t>
            </w:r>
          </w:p>
          <w:p w14:paraId="1D7D6233" w14:textId="77777777" w:rsidR="00FA6519" w:rsidRPr="00FA6519" w:rsidRDefault="00FA6519" w:rsidP="00FA6519">
            <w:pPr>
              <w:rPr>
                <w:rFonts w:ascii="Arial" w:hAnsi="Arial" w:cs="Arial"/>
                <w:sz w:val="18"/>
                <w:szCs w:val="18"/>
              </w:rPr>
            </w:pPr>
            <w:r w:rsidRPr="00E53118">
              <w:rPr>
                <w:rFonts w:ascii="Arial" w:hAnsi="Arial" w:cs="Arial"/>
                <w:b/>
                <w:color w:val="92D050"/>
                <w:sz w:val="18"/>
                <w:szCs w:val="18"/>
              </w:rPr>
              <w:t>I can describe how things shared privately online can have unintended consequences for others. e.g. screen-grabs</w:t>
            </w:r>
            <w:r w:rsidRPr="00FA6519">
              <w:rPr>
                <w:rFonts w:ascii="Arial" w:hAnsi="Arial" w:cs="Arial"/>
                <w:sz w:val="18"/>
                <w:szCs w:val="18"/>
              </w:rPr>
              <w:t>.</w:t>
            </w:r>
          </w:p>
          <w:p w14:paraId="6E2CF825" w14:textId="77777777" w:rsidR="00FA6519" w:rsidRDefault="00FA6519" w:rsidP="00331098">
            <w:pPr>
              <w:shd w:val="clear" w:color="auto" w:fill="C5E0B3" w:themeFill="accent6" w:themeFillTint="66"/>
              <w:rPr>
                <w:rFonts w:ascii="Arial" w:hAnsi="Arial" w:cs="Arial"/>
                <w:sz w:val="18"/>
                <w:szCs w:val="18"/>
              </w:rPr>
            </w:pPr>
            <w:r w:rsidRPr="00FA6519">
              <w:rPr>
                <w:rFonts w:ascii="Arial" w:hAnsi="Arial" w:cs="Arial"/>
                <w:sz w:val="18"/>
                <w:szCs w:val="18"/>
              </w:rPr>
              <w:t>I can explain that taking or sharing inappropriate images of someone (e.g. embarrassing images), even if they say it is okay, may have an impact for the sharer and others; and who can help if someone is worried about this.</w:t>
            </w:r>
          </w:p>
          <w:p w14:paraId="4E38976E" w14:textId="77777777" w:rsidR="00ED6BFA" w:rsidRPr="00ED6BFA" w:rsidRDefault="00ED6BFA" w:rsidP="00FA6519">
            <w:pPr>
              <w:rPr>
                <w:rFonts w:ascii="Arial" w:hAnsi="Arial" w:cs="Arial"/>
                <w:b/>
                <w:sz w:val="18"/>
                <w:szCs w:val="18"/>
              </w:rPr>
            </w:pPr>
            <w:r w:rsidRPr="00ED6BFA">
              <w:rPr>
                <w:rFonts w:ascii="Arial" w:hAnsi="Arial" w:cs="Arial"/>
                <w:b/>
                <w:sz w:val="18"/>
                <w:szCs w:val="18"/>
              </w:rPr>
              <w:t>Online reputation</w:t>
            </w:r>
          </w:p>
          <w:p w14:paraId="6C1637B1" w14:textId="77777777" w:rsidR="00ED6BFA" w:rsidRDefault="00ED6BFA" w:rsidP="002F08ED">
            <w:pPr>
              <w:shd w:val="clear" w:color="auto" w:fill="C5E0B3" w:themeFill="accent6" w:themeFillTint="66"/>
              <w:rPr>
                <w:rFonts w:ascii="Arial" w:hAnsi="Arial" w:cs="Arial"/>
                <w:sz w:val="18"/>
                <w:szCs w:val="18"/>
              </w:rPr>
            </w:pPr>
            <w:r>
              <w:rPr>
                <w:rFonts w:ascii="Arial" w:hAnsi="Arial" w:cs="Arial"/>
                <w:sz w:val="18"/>
                <w:szCs w:val="18"/>
              </w:rPr>
              <w:t xml:space="preserve">I can explain the ways in which anyone can develop a positive online reputation and how to maintain and protect a positive digital personality including degrees of anonymity. </w:t>
            </w:r>
          </w:p>
          <w:p w14:paraId="2B636E40" w14:textId="77777777" w:rsidR="0016433F" w:rsidRPr="0016433F" w:rsidRDefault="0016433F" w:rsidP="0016433F">
            <w:pPr>
              <w:rPr>
                <w:rFonts w:ascii="Arial" w:hAnsi="Arial" w:cs="Arial"/>
                <w:b/>
                <w:sz w:val="18"/>
                <w:szCs w:val="18"/>
              </w:rPr>
            </w:pPr>
            <w:r w:rsidRPr="0016433F">
              <w:rPr>
                <w:rFonts w:ascii="Arial" w:hAnsi="Arial" w:cs="Arial"/>
                <w:b/>
                <w:sz w:val="18"/>
                <w:szCs w:val="18"/>
              </w:rPr>
              <w:t>Self-Image and Identity</w:t>
            </w:r>
          </w:p>
          <w:p w14:paraId="208944ED" w14:textId="77777777" w:rsidR="0016433F" w:rsidRPr="0016433F" w:rsidRDefault="0016433F" w:rsidP="00106665">
            <w:pPr>
              <w:shd w:val="clear" w:color="auto" w:fill="C5E0B3" w:themeFill="accent6" w:themeFillTint="66"/>
              <w:rPr>
                <w:rFonts w:ascii="Arial" w:hAnsi="Arial" w:cs="Arial"/>
                <w:sz w:val="18"/>
                <w:szCs w:val="18"/>
              </w:rPr>
            </w:pPr>
            <w:r w:rsidRPr="0016433F">
              <w:rPr>
                <w:rFonts w:ascii="Arial" w:hAnsi="Arial" w:cs="Arial"/>
                <w:sz w:val="18"/>
                <w:szCs w:val="18"/>
              </w:rPr>
              <w:t>I can identify and critically evaluate online content relating to gender, race, religion, disability, culture and other groups, and explain why it is important to challenge and reject inappropriate representations online.</w:t>
            </w:r>
          </w:p>
          <w:p w14:paraId="4D25EA00" w14:textId="77777777" w:rsidR="0016433F" w:rsidRPr="0016433F" w:rsidRDefault="0016433F" w:rsidP="00E22C8E">
            <w:pPr>
              <w:shd w:val="clear" w:color="auto" w:fill="C5E0B3" w:themeFill="accent6" w:themeFillTint="66"/>
              <w:rPr>
                <w:rFonts w:ascii="Arial" w:hAnsi="Arial" w:cs="Arial"/>
                <w:sz w:val="18"/>
                <w:szCs w:val="18"/>
              </w:rPr>
            </w:pPr>
            <w:r w:rsidRPr="0016433F">
              <w:rPr>
                <w:rFonts w:ascii="Arial" w:hAnsi="Arial" w:cs="Arial"/>
                <w:sz w:val="18"/>
                <w:szCs w:val="18"/>
              </w:rPr>
              <w:t>I can describe issues online that could make anyone feel sad, worried, uncomfortable or frightened. I know and can give examples of how to get help, both on and offline.</w:t>
            </w:r>
          </w:p>
          <w:p w14:paraId="428EDACA" w14:textId="77777777" w:rsidR="0016433F" w:rsidRDefault="0016433F" w:rsidP="00E22C8E">
            <w:pPr>
              <w:shd w:val="clear" w:color="auto" w:fill="C5E0B3" w:themeFill="accent6" w:themeFillTint="66"/>
              <w:rPr>
                <w:rFonts w:ascii="Arial" w:hAnsi="Arial" w:cs="Arial"/>
                <w:sz w:val="18"/>
                <w:szCs w:val="18"/>
              </w:rPr>
            </w:pPr>
            <w:r w:rsidRPr="0016433F">
              <w:rPr>
                <w:rFonts w:ascii="Arial" w:hAnsi="Arial" w:cs="Arial"/>
                <w:sz w:val="18"/>
                <w:szCs w:val="18"/>
              </w:rPr>
              <w:t>I can explain the importance of asking until I get the help needed.</w:t>
            </w:r>
          </w:p>
          <w:p w14:paraId="7D6C5A96" w14:textId="77777777" w:rsidR="0016433F" w:rsidRPr="00AF18F9" w:rsidRDefault="0016433F" w:rsidP="00FA6519">
            <w:pPr>
              <w:rPr>
                <w:rFonts w:ascii="Arial" w:hAnsi="Arial" w:cs="Arial"/>
                <w:sz w:val="18"/>
                <w:szCs w:val="18"/>
              </w:rPr>
            </w:pPr>
          </w:p>
        </w:tc>
      </w:tr>
      <w:tr w:rsidR="00114A9C" w14:paraId="5941D994" w14:textId="77777777" w:rsidTr="00114A9C">
        <w:tc>
          <w:tcPr>
            <w:tcW w:w="1413" w:type="dxa"/>
          </w:tcPr>
          <w:p w14:paraId="56C01C09" w14:textId="77777777" w:rsidR="00114A9C" w:rsidRDefault="00114A9C" w:rsidP="00114A9C">
            <w:pPr>
              <w:rPr>
                <w:rFonts w:ascii="Arial" w:hAnsi="Arial" w:cs="Arial"/>
                <w:sz w:val="18"/>
                <w:szCs w:val="18"/>
              </w:rPr>
            </w:pPr>
            <w:r w:rsidRPr="00AF18F9">
              <w:rPr>
                <w:rFonts w:ascii="Arial" w:hAnsi="Arial" w:cs="Arial"/>
                <w:sz w:val="18"/>
                <w:szCs w:val="18"/>
              </w:rPr>
              <w:t>Autumn 2</w:t>
            </w:r>
          </w:p>
          <w:p w14:paraId="230062EF" w14:textId="77777777" w:rsidR="00FE6F5F" w:rsidRDefault="00FE6F5F" w:rsidP="00114A9C">
            <w:pPr>
              <w:rPr>
                <w:rFonts w:ascii="Arial" w:hAnsi="Arial" w:cs="Arial"/>
                <w:sz w:val="18"/>
                <w:szCs w:val="18"/>
              </w:rPr>
            </w:pPr>
            <w:r>
              <w:rPr>
                <w:rFonts w:ascii="Arial" w:hAnsi="Arial" w:cs="Arial"/>
                <w:sz w:val="18"/>
                <w:szCs w:val="18"/>
              </w:rPr>
              <w:t>Space</w:t>
            </w:r>
          </w:p>
          <w:p w14:paraId="60E0203F" w14:textId="77777777" w:rsidR="00114A9C" w:rsidRPr="00AF18F9" w:rsidRDefault="00FE6F5F" w:rsidP="008226B6">
            <w:pPr>
              <w:rPr>
                <w:rFonts w:ascii="Arial" w:hAnsi="Arial" w:cs="Arial"/>
                <w:sz w:val="18"/>
                <w:szCs w:val="18"/>
              </w:rPr>
            </w:pPr>
            <w:r w:rsidRPr="00FE6F5F">
              <w:rPr>
                <w:rFonts w:ascii="Arial" w:hAnsi="Arial" w:cs="Arial"/>
                <w:sz w:val="14"/>
                <w:szCs w:val="18"/>
              </w:rPr>
              <w:t>(PROJECT: Creating own simulation game)</w:t>
            </w:r>
          </w:p>
        </w:tc>
        <w:tc>
          <w:tcPr>
            <w:tcW w:w="9072" w:type="dxa"/>
          </w:tcPr>
          <w:p w14:paraId="1141FE49" w14:textId="77777777" w:rsidR="00FA6519" w:rsidRPr="00FA6519" w:rsidRDefault="00114A9C" w:rsidP="00FA6519">
            <w:pPr>
              <w:jc w:val="center"/>
              <w:rPr>
                <w:rFonts w:ascii="Arial" w:hAnsi="Arial" w:cs="Arial"/>
                <w:b/>
                <w:szCs w:val="18"/>
              </w:rPr>
            </w:pPr>
            <w:r w:rsidRPr="00AF18F9">
              <w:rPr>
                <w:rFonts w:ascii="Arial" w:hAnsi="Arial" w:cs="Arial"/>
                <w:b/>
                <w:szCs w:val="18"/>
              </w:rPr>
              <w:t>Programming</w:t>
            </w:r>
          </w:p>
          <w:p w14:paraId="2BC4F17D" w14:textId="77777777" w:rsidR="00FA6519" w:rsidRPr="00FA6519" w:rsidRDefault="00FA6519" w:rsidP="00FA6519">
            <w:pPr>
              <w:rPr>
                <w:rFonts w:ascii="Arial" w:hAnsi="Arial" w:cs="Arial"/>
                <w:sz w:val="18"/>
                <w:szCs w:val="18"/>
              </w:rPr>
            </w:pPr>
            <w:r w:rsidRPr="00FA6519">
              <w:rPr>
                <w:rFonts w:ascii="Arial" w:hAnsi="Arial" w:cs="Arial"/>
                <w:sz w:val="18"/>
                <w:szCs w:val="18"/>
              </w:rPr>
              <w:t>I can talk about how a computer model can provide information about a physical system.</w:t>
            </w:r>
          </w:p>
          <w:p w14:paraId="3D712060" w14:textId="77777777" w:rsidR="00FA6519" w:rsidRPr="00E53118" w:rsidRDefault="00FA6519" w:rsidP="00FA6519">
            <w:pPr>
              <w:rPr>
                <w:rFonts w:ascii="Arial" w:hAnsi="Arial" w:cs="Arial"/>
                <w:b/>
                <w:color w:val="92D050"/>
                <w:sz w:val="18"/>
                <w:szCs w:val="18"/>
              </w:rPr>
            </w:pPr>
            <w:r w:rsidRPr="00E53118">
              <w:rPr>
                <w:rFonts w:ascii="Arial" w:hAnsi="Arial" w:cs="Arial"/>
                <w:b/>
                <w:color w:val="92D050"/>
                <w:sz w:val="18"/>
                <w:szCs w:val="18"/>
              </w:rPr>
              <w:t>I can decompose a problem into smaller parts to design an algorithm for a specific outcome and use this to write a program.</w:t>
            </w:r>
          </w:p>
          <w:p w14:paraId="37F3E628" w14:textId="77777777" w:rsidR="00FA6519" w:rsidRPr="00FA6519" w:rsidRDefault="00FA6519" w:rsidP="00FA6519">
            <w:pPr>
              <w:rPr>
                <w:rFonts w:ascii="Arial" w:hAnsi="Arial" w:cs="Arial"/>
                <w:sz w:val="18"/>
                <w:szCs w:val="18"/>
              </w:rPr>
            </w:pPr>
            <w:r w:rsidRPr="00FA6519">
              <w:rPr>
                <w:rFonts w:ascii="Arial" w:hAnsi="Arial" w:cs="Arial"/>
                <w:sz w:val="18"/>
                <w:szCs w:val="18"/>
              </w:rPr>
              <w:t>I can refine a procedure using repeat commands to improve a program.</w:t>
            </w:r>
          </w:p>
          <w:p w14:paraId="22D159DC" w14:textId="77777777" w:rsidR="00FA6519" w:rsidRPr="00FA6519" w:rsidRDefault="00FA6519" w:rsidP="00FA6519">
            <w:pPr>
              <w:rPr>
                <w:rFonts w:ascii="Arial" w:hAnsi="Arial" w:cs="Arial"/>
                <w:sz w:val="18"/>
                <w:szCs w:val="18"/>
              </w:rPr>
            </w:pPr>
            <w:r w:rsidRPr="00FA6519">
              <w:rPr>
                <w:rFonts w:ascii="Arial" w:hAnsi="Arial" w:cs="Arial"/>
                <w:sz w:val="18"/>
                <w:szCs w:val="18"/>
              </w:rPr>
              <w:t xml:space="preserve">I can use logical reasoning to detect and debug mistakes in a program. </w:t>
            </w:r>
          </w:p>
          <w:p w14:paraId="547111C8" w14:textId="77777777" w:rsidR="00FA6519" w:rsidRPr="00FA6519" w:rsidRDefault="00FA6519" w:rsidP="00FA6519">
            <w:pPr>
              <w:rPr>
                <w:rFonts w:ascii="Arial" w:hAnsi="Arial" w:cs="Arial"/>
                <w:sz w:val="18"/>
                <w:szCs w:val="18"/>
              </w:rPr>
            </w:pPr>
            <w:r w:rsidRPr="00FA6519">
              <w:rPr>
                <w:rFonts w:ascii="Arial" w:hAnsi="Arial" w:cs="Arial"/>
                <w:sz w:val="18"/>
                <w:szCs w:val="18"/>
              </w:rPr>
              <w:t>I use logical thinking, imagination and creativity to extend a program.</w:t>
            </w:r>
          </w:p>
          <w:p w14:paraId="10C3FCBA" w14:textId="77777777" w:rsidR="00FA6519" w:rsidRPr="00FA6519" w:rsidRDefault="00FA6519" w:rsidP="00FA6519">
            <w:pPr>
              <w:rPr>
                <w:rFonts w:ascii="Arial" w:hAnsi="Arial" w:cs="Arial"/>
                <w:sz w:val="18"/>
                <w:szCs w:val="18"/>
              </w:rPr>
            </w:pPr>
            <w:r w:rsidRPr="00FA6519">
              <w:rPr>
                <w:rFonts w:ascii="Arial" w:hAnsi="Arial" w:cs="Arial"/>
                <w:sz w:val="18"/>
                <w:szCs w:val="18"/>
              </w:rPr>
              <w:t>I can use a variable to increase programming possibilities.</w:t>
            </w:r>
          </w:p>
          <w:p w14:paraId="49C32198" w14:textId="77777777" w:rsidR="00FA6519" w:rsidRPr="00FA6519" w:rsidRDefault="00FA6519" w:rsidP="00FA6519">
            <w:pPr>
              <w:rPr>
                <w:rFonts w:ascii="Arial" w:hAnsi="Arial" w:cs="Arial"/>
                <w:sz w:val="18"/>
                <w:szCs w:val="18"/>
              </w:rPr>
            </w:pPr>
            <w:r w:rsidRPr="00FA6519">
              <w:rPr>
                <w:rFonts w:ascii="Arial" w:hAnsi="Arial" w:cs="Arial"/>
                <w:sz w:val="18"/>
                <w:szCs w:val="18"/>
              </w:rPr>
              <w:t xml:space="preserve">I can change an input to a program to achieve a different output. </w:t>
            </w:r>
          </w:p>
          <w:p w14:paraId="5DEC9CA2" w14:textId="77777777" w:rsidR="00114A9C" w:rsidRPr="00AF18F9" w:rsidRDefault="00FA6519" w:rsidP="00FA6519">
            <w:pPr>
              <w:rPr>
                <w:rFonts w:ascii="Arial" w:hAnsi="Arial" w:cs="Arial"/>
                <w:sz w:val="18"/>
                <w:szCs w:val="18"/>
              </w:rPr>
            </w:pPr>
            <w:r w:rsidRPr="00FA6519">
              <w:rPr>
                <w:rFonts w:ascii="Arial" w:hAnsi="Arial" w:cs="Arial"/>
                <w:sz w:val="18"/>
                <w:szCs w:val="18"/>
              </w:rPr>
              <w:t>I can use ‘if’ and ‘then’ commands to select an action.</w:t>
            </w:r>
          </w:p>
        </w:tc>
      </w:tr>
      <w:tr w:rsidR="00114A9C" w14:paraId="0A6AC872" w14:textId="77777777" w:rsidTr="00114A9C">
        <w:tc>
          <w:tcPr>
            <w:tcW w:w="1413" w:type="dxa"/>
          </w:tcPr>
          <w:p w14:paraId="4E44DDBA" w14:textId="77777777" w:rsidR="00114A9C" w:rsidRDefault="00114A9C" w:rsidP="00114A9C">
            <w:pPr>
              <w:rPr>
                <w:rFonts w:ascii="Arial" w:hAnsi="Arial" w:cs="Arial"/>
                <w:sz w:val="18"/>
                <w:szCs w:val="18"/>
              </w:rPr>
            </w:pPr>
            <w:r w:rsidRPr="00AF18F9">
              <w:rPr>
                <w:rFonts w:ascii="Arial" w:hAnsi="Arial" w:cs="Arial"/>
                <w:sz w:val="18"/>
                <w:szCs w:val="18"/>
              </w:rPr>
              <w:t xml:space="preserve">Spring 1 </w:t>
            </w:r>
          </w:p>
          <w:p w14:paraId="42FB160A" w14:textId="77777777" w:rsidR="004D717B" w:rsidRDefault="004D717B" w:rsidP="004D717B">
            <w:pPr>
              <w:tabs>
                <w:tab w:val="right" w:pos="1764"/>
              </w:tabs>
              <w:rPr>
                <w:rFonts w:ascii="Arial" w:hAnsi="Arial" w:cs="Arial"/>
                <w:sz w:val="18"/>
                <w:szCs w:val="18"/>
              </w:rPr>
            </w:pPr>
            <w:r>
              <w:rPr>
                <w:rFonts w:ascii="Arial" w:hAnsi="Arial" w:cs="Arial"/>
                <w:sz w:val="18"/>
                <w:szCs w:val="18"/>
              </w:rPr>
              <w:t xml:space="preserve">Terrible Tudors </w:t>
            </w:r>
          </w:p>
          <w:p w14:paraId="358965EF" w14:textId="77777777" w:rsidR="00114A9C" w:rsidRPr="00AF18F9" w:rsidRDefault="004D717B" w:rsidP="008226B6">
            <w:pPr>
              <w:rPr>
                <w:rFonts w:ascii="Arial" w:hAnsi="Arial" w:cs="Arial"/>
                <w:sz w:val="18"/>
                <w:szCs w:val="18"/>
              </w:rPr>
            </w:pPr>
            <w:r w:rsidRPr="00FE6F5F">
              <w:rPr>
                <w:rFonts w:ascii="Arial" w:hAnsi="Arial" w:cs="Arial"/>
                <w:sz w:val="14"/>
                <w:szCs w:val="18"/>
              </w:rPr>
              <w:t xml:space="preserve"> </w:t>
            </w:r>
            <w:r w:rsidR="00FE6F5F" w:rsidRPr="00FE6F5F">
              <w:rPr>
                <w:rFonts w:ascii="Arial" w:hAnsi="Arial" w:cs="Arial"/>
                <w:sz w:val="14"/>
                <w:szCs w:val="18"/>
              </w:rPr>
              <w:t>(PROJECT: Kiddle/swiggle to search. Wordpress – create a Basingstoke information page based on the information from our trip)</w:t>
            </w:r>
          </w:p>
        </w:tc>
        <w:tc>
          <w:tcPr>
            <w:tcW w:w="9072" w:type="dxa"/>
          </w:tcPr>
          <w:p w14:paraId="731855AB" w14:textId="77777777" w:rsidR="009E7388" w:rsidRPr="008226B6" w:rsidRDefault="009E7388" w:rsidP="009E7388">
            <w:pPr>
              <w:tabs>
                <w:tab w:val="left" w:pos="1714"/>
              </w:tabs>
              <w:jc w:val="center"/>
              <w:rPr>
                <w:rFonts w:ascii="Arial" w:hAnsi="Arial" w:cs="Arial"/>
                <w:b/>
                <w:szCs w:val="18"/>
              </w:rPr>
            </w:pPr>
            <w:r w:rsidRPr="00114A9C">
              <w:rPr>
                <w:rFonts w:ascii="Arial" w:hAnsi="Arial" w:cs="Arial"/>
                <w:b/>
                <w:szCs w:val="18"/>
              </w:rPr>
              <w:t>Multimedia</w:t>
            </w:r>
          </w:p>
          <w:p w14:paraId="079B64C8" w14:textId="77777777" w:rsidR="009E7388" w:rsidRPr="00FA6519" w:rsidRDefault="009E7388" w:rsidP="009E7388">
            <w:pPr>
              <w:rPr>
                <w:rFonts w:ascii="Arial" w:hAnsi="Arial" w:cs="Arial"/>
                <w:sz w:val="18"/>
                <w:szCs w:val="18"/>
              </w:rPr>
            </w:pPr>
            <w:r w:rsidRPr="00FA6519">
              <w:rPr>
                <w:rFonts w:ascii="Arial" w:hAnsi="Arial" w:cs="Arial"/>
                <w:sz w:val="18"/>
                <w:szCs w:val="18"/>
              </w:rPr>
              <w:t>I can review and improve my own work and support others to improve theirs.</w:t>
            </w:r>
          </w:p>
          <w:p w14:paraId="6F75F03F" w14:textId="77777777" w:rsidR="009E7388" w:rsidRPr="00FA6519" w:rsidRDefault="009E7388" w:rsidP="009E7388">
            <w:pPr>
              <w:rPr>
                <w:rFonts w:ascii="Arial" w:hAnsi="Arial" w:cs="Arial"/>
                <w:sz w:val="18"/>
                <w:szCs w:val="18"/>
              </w:rPr>
            </w:pPr>
            <w:r w:rsidRPr="00FA6519">
              <w:rPr>
                <w:rFonts w:ascii="Arial" w:hAnsi="Arial" w:cs="Arial"/>
                <w:sz w:val="18"/>
                <w:szCs w:val="18"/>
              </w:rPr>
              <w:t>I can select an appropriate online or offline tool to create and share ideas.</w:t>
            </w:r>
          </w:p>
          <w:p w14:paraId="1A8E8571" w14:textId="77777777" w:rsidR="009E7388" w:rsidRPr="00FA6519" w:rsidRDefault="009E7388" w:rsidP="009E7388">
            <w:pPr>
              <w:rPr>
                <w:rFonts w:ascii="Arial" w:hAnsi="Arial" w:cs="Arial"/>
                <w:sz w:val="18"/>
                <w:szCs w:val="18"/>
              </w:rPr>
            </w:pPr>
            <w:r w:rsidRPr="00FA6519">
              <w:rPr>
                <w:rFonts w:ascii="Arial" w:hAnsi="Arial" w:cs="Arial"/>
                <w:sz w:val="18"/>
                <w:szCs w:val="18"/>
              </w:rPr>
              <w:t>I can use text, photo, sound and video editing tools to refine my work.</w:t>
            </w:r>
          </w:p>
          <w:p w14:paraId="68A210E5" w14:textId="77777777" w:rsidR="009E7388" w:rsidRPr="00FA6519" w:rsidRDefault="009E7388" w:rsidP="009E7388">
            <w:pPr>
              <w:rPr>
                <w:rFonts w:ascii="Arial" w:hAnsi="Arial" w:cs="Arial"/>
                <w:sz w:val="18"/>
                <w:szCs w:val="18"/>
              </w:rPr>
            </w:pPr>
            <w:r w:rsidRPr="00FA6519">
              <w:rPr>
                <w:rFonts w:ascii="Arial" w:hAnsi="Arial" w:cs="Arial"/>
                <w:sz w:val="18"/>
                <w:szCs w:val="18"/>
              </w:rPr>
              <w:t>I can use the skills I have already developed to create content using unfamiliar technology.</w:t>
            </w:r>
          </w:p>
          <w:p w14:paraId="2C6F2105" w14:textId="77777777" w:rsidR="009E7388" w:rsidRPr="00E53118" w:rsidRDefault="009E7388" w:rsidP="009E7388">
            <w:pPr>
              <w:rPr>
                <w:rFonts w:ascii="Arial" w:hAnsi="Arial" w:cs="Arial"/>
                <w:b/>
                <w:color w:val="92D050"/>
                <w:sz w:val="18"/>
                <w:szCs w:val="18"/>
              </w:rPr>
            </w:pPr>
            <w:r w:rsidRPr="00E53118">
              <w:rPr>
                <w:rFonts w:ascii="Arial" w:hAnsi="Arial" w:cs="Arial"/>
                <w:b/>
                <w:color w:val="92D050"/>
                <w:sz w:val="18"/>
                <w:szCs w:val="18"/>
              </w:rPr>
              <w:t>I can select, use and combine the appropriate technology tools to create effects that will have an impact on others.</w:t>
            </w:r>
          </w:p>
          <w:p w14:paraId="3E529203" w14:textId="77777777" w:rsidR="009E7388" w:rsidRPr="00FA6519" w:rsidRDefault="009E7388" w:rsidP="009E7388">
            <w:pPr>
              <w:pStyle w:val="Default"/>
              <w:jc w:val="both"/>
              <w:rPr>
                <w:rFonts w:ascii="Arial" w:hAnsi="Arial" w:cs="Arial"/>
                <w:b/>
                <w:color w:val="auto"/>
                <w:sz w:val="18"/>
                <w:szCs w:val="18"/>
              </w:rPr>
            </w:pPr>
            <w:r w:rsidRPr="00FA6519">
              <w:rPr>
                <w:rFonts w:ascii="Arial" w:hAnsi="Arial" w:cs="Arial"/>
                <w:b/>
                <w:color w:val="auto"/>
                <w:sz w:val="18"/>
                <w:szCs w:val="18"/>
              </w:rPr>
              <w:t>Copyright and Ownership</w:t>
            </w:r>
          </w:p>
          <w:p w14:paraId="00B844BA" w14:textId="77777777" w:rsidR="009E7388" w:rsidRPr="00FA6519" w:rsidRDefault="009E7388" w:rsidP="009E7388">
            <w:pPr>
              <w:pStyle w:val="Default"/>
              <w:jc w:val="both"/>
              <w:rPr>
                <w:rFonts w:ascii="Arial" w:hAnsi="Arial" w:cs="Arial"/>
                <w:color w:val="auto"/>
                <w:sz w:val="18"/>
                <w:szCs w:val="18"/>
              </w:rPr>
            </w:pPr>
            <w:r w:rsidRPr="00FA6519">
              <w:rPr>
                <w:rFonts w:ascii="Arial" w:hAnsi="Arial" w:cs="Arial"/>
                <w:color w:val="auto"/>
                <w:sz w:val="18"/>
                <w:szCs w:val="18"/>
              </w:rPr>
              <w:t>I can demonstrate the use of search tools to find and access online content which can be reused by others.</w:t>
            </w:r>
          </w:p>
          <w:p w14:paraId="3831398F" w14:textId="77777777" w:rsidR="009E7388" w:rsidRDefault="009E7388" w:rsidP="009E7388">
            <w:pPr>
              <w:rPr>
                <w:rFonts w:ascii="Arial" w:hAnsi="Arial" w:cs="Arial"/>
                <w:sz w:val="18"/>
                <w:szCs w:val="18"/>
              </w:rPr>
            </w:pPr>
            <w:r w:rsidRPr="00FA6519">
              <w:rPr>
                <w:rFonts w:ascii="Arial" w:hAnsi="Arial" w:cs="Arial"/>
                <w:sz w:val="18"/>
                <w:szCs w:val="18"/>
              </w:rPr>
              <w:t>I can demonstrate how to make references to and acknowledge sources I have used from the internet.</w:t>
            </w:r>
          </w:p>
          <w:p w14:paraId="537A004F" w14:textId="77777777" w:rsidR="00FA6519" w:rsidRPr="00114A9C" w:rsidRDefault="00FA6519" w:rsidP="009E7388">
            <w:pPr>
              <w:pStyle w:val="Default"/>
              <w:jc w:val="both"/>
              <w:rPr>
                <w:rFonts w:ascii="Arial" w:hAnsi="Arial" w:cs="Arial"/>
                <w:color w:val="auto"/>
                <w:sz w:val="18"/>
                <w:szCs w:val="18"/>
              </w:rPr>
            </w:pPr>
          </w:p>
        </w:tc>
      </w:tr>
      <w:tr w:rsidR="00114A9C" w14:paraId="515ED35E" w14:textId="77777777" w:rsidTr="00114A9C">
        <w:tc>
          <w:tcPr>
            <w:tcW w:w="1413" w:type="dxa"/>
          </w:tcPr>
          <w:p w14:paraId="3D98668D" w14:textId="77777777" w:rsidR="00114A9C" w:rsidRDefault="00114A9C" w:rsidP="00114A9C">
            <w:pPr>
              <w:tabs>
                <w:tab w:val="right" w:pos="1764"/>
              </w:tabs>
              <w:rPr>
                <w:rFonts w:ascii="Arial" w:hAnsi="Arial" w:cs="Arial"/>
                <w:sz w:val="18"/>
                <w:szCs w:val="18"/>
              </w:rPr>
            </w:pPr>
            <w:r w:rsidRPr="00AF18F9">
              <w:rPr>
                <w:rFonts w:ascii="Arial" w:hAnsi="Arial" w:cs="Arial"/>
                <w:sz w:val="18"/>
                <w:szCs w:val="18"/>
              </w:rPr>
              <w:t xml:space="preserve">Spring 2 </w:t>
            </w:r>
          </w:p>
          <w:p w14:paraId="1AA2FE59" w14:textId="77777777" w:rsidR="004D717B" w:rsidRDefault="004D717B" w:rsidP="004D717B">
            <w:pPr>
              <w:rPr>
                <w:rFonts w:ascii="Arial" w:hAnsi="Arial" w:cs="Arial"/>
                <w:sz w:val="18"/>
                <w:szCs w:val="18"/>
              </w:rPr>
            </w:pPr>
            <w:r>
              <w:rPr>
                <w:rFonts w:ascii="Arial" w:hAnsi="Arial" w:cs="Arial"/>
                <w:sz w:val="18"/>
                <w:szCs w:val="18"/>
              </w:rPr>
              <w:t xml:space="preserve">Amazingstoke </w:t>
            </w:r>
          </w:p>
          <w:p w14:paraId="7A046EFA" w14:textId="77777777" w:rsidR="00FE6F5F" w:rsidRPr="00FE6F5F" w:rsidRDefault="004D717B" w:rsidP="00114A9C">
            <w:pPr>
              <w:tabs>
                <w:tab w:val="right" w:pos="1764"/>
              </w:tabs>
              <w:rPr>
                <w:rFonts w:ascii="Arial" w:hAnsi="Arial" w:cs="Arial"/>
                <w:sz w:val="14"/>
                <w:szCs w:val="18"/>
              </w:rPr>
            </w:pPr>
            <w:r w:rsidRPr="00FE6F5F">
              <w:rPr>
                <w:rFonts w:ascii="Arial" w:hAnsi="Arial" w:cs="Arial"/>
                <w:sz w:val="14"/>
                <w:szCs w:val="18"/>
              </w:rPr>
              <w:t xml:space="preserve"> </w:t>
            </w:r>
            <w:r w:rsidR="00FE6F5F" w:rsidRPr="00FE6F5F">
              <w:rPr>
                <w:rFonts w:ascii="Arial" w:hAnsi="Arial" w:cs="Arial"/>
                <w:sz w:val="14"/>
                <w:szCs w:val="18"/>
              </w:rPr>
              <w:t>(PROJECT: Create a timeline for the Tudors – keynote (iPad) upload video + talking chatterpix Henry VIII for debates. Create a powerpoint about the wives – insert a video &amp; sound)</w:t>
            </w:r>
          </w:p>
          <w:p w14:paraId="17225413" w14:textId="77777777" w:rsidR="00114A9C" w:rsidRPr="00AF18F9" w:rsidRDefault="00114A9C" w:rsidP="00114A9C">
            <w:pPr>
              <w:tabs>
                <w:tab w:val="right" w:pos="1764"/>
              </w:tabs>
              <w:rPr>
                <w:rFonts w:ascii="Arial" w:hAnsi="Arial" w:cs="Arial"/>
                <w:sz w:val="18"/>
                <w:szCs w:val="18"/>
              </w:rPr>
            </w:pPr>
            <w:r>
              <w:rPr>
                <w:rFonts w:ascii="Arial" w:hAnsi="Arial" w:cs="Arial"/>
                <w:sz w:val="18"/>
                <w:szCs w:val="18"/>
              </w:rPr>
              <w:tab/>
            </w:r>
          </w:p>
        </w:tc>
        <w:tc>
          <w:tcPr>
            <w:tcW w:w="9072" w:type="dxa"/>
          </w:tcPr>
          <w:p w14:paraId="1B001C12" w14:textId="77777777" w:rsidR="009E7388" w:rsidRPr="00AF18F9" w:rsidRDefault="009E7388" w:rsidP="009E7388">
            <w:pPr>
              <w:jc w:val="center"/>
              <w:rPr>
                <w:rFonts w:ascii="Arial" w:hAnsi="Arial" w:cs="Arial"/>
                <w:b/>
                <w:szCs w:val="18"/>
              </w:rPr>
            </w:pPr>
            <w:r w:rsidRPr="00AF18F9">
              <w:rPr>
                <w:rFonts w:ascii="Arial" w:hAnsi="Arial" w:cs="Arial"/>
                <w:b/>
                <w:szCs w:val="18"/>
              </w:rPr>
              <w:t>Technology in our Lives</w:t>
            </w:r>
          </w:p>
          <w:p w14:paraId="6E4196BC" w14:textId="77777777" w:rsidR="009E7388" w:rsidRPr="00FA6519" w:rsidRDefault="009E7388" w:rsidP="009E7388">
            <w:pPr>
              <w:pStyle w:val="Default"/>
              <w:jc w:val="both"/>
              <w:rPr>
                <w:rFonts w:ascii="Arial" w:hAnsi="Arial" w:cs="Arial"/>
                <w:color w:val="auto"/>
                <w:sz w:val="18"/>
                <w:szCs w:val="18"/>
              </w:rPr>
            </w:pPr>
            <w:r w:rsidRPr="00FA6519">
              <w:rPr>
                <w:rFonts w:ascii="Arial" w:hAnsi="Arial" w:cs="Arial"/>
                <w:color w:val="auto"/>
                <w:sz w:val="18"/>
                <w:szCs w:val="18"/>
              </w:rPr>
              <w:t>I can demonstrate how to make references to and acknowledge sources I have used from the internet.</w:t>
            </w:r>
          </w:p>
          <w:p w14:paraId="65408CFA" w14:textId="77777777" w:rsidR="009E7388" w:rsidRPr="00FA6519" w:rsidRDefault="009E7388" w:rsidP="009E7388">
            <w:pPr>
              <w:pStyle w:val="Default"/>
              <w:jc w:val="both"/>
              <w:rPr>
                <w:rFonts w:ascii="Arial" w:hAnsi="Arial" w:cs="Arial"/>
                <w:color w:val="auto"/>
                <w:sz w:val="18"/>
                <w:szCs w:val="18"/>
              </w:rPr>
            </w:pPr>
            <w:r w:rsidRPr="00FA6519">
              <w:rPr>
                <w:rFonts w:ascii="Arial" w:hAnsi="Arial" w:cs="Arial"/>
                <w:color w:val="auto"/>
                <w:sz w:val="18"/>
                <w:szCs w:val="18"/>
              </w:rPr>
              <w:t>I can use different online tools for different purposes.</w:t>
            </w:r>
          </w:p>
          <w:p w14:paraId="786D3533" w14:textId="77777777" w:rsidR="009E7388" w:rsidRPr="00FA6519" w:rsidRDefault="009E7388" w:rsidP="009E7388">
            <w:pPr>
              <w:pStyle w:val="Default"/>
              <w:jc w:val="both"/>
              <w:rPr>
                <w:rFonts w:ascii="Arial" w:hAnsi="Arial" w:cs="Arial"/>
                <w:color w:val="auto"/>
                <w:sz w:val="18"/>
                <w:szCs w:val="18"/>
              </w:rPr>
            </w:pPr>
            <w:r w:rsidRPr="00FA6519">
              <w:rPr>
                <w:rFonts w:ascii="Arial" w:hAnsi="Arial" w:cs="Arial"/>
                <w:color w:val="auto"/>
                <w:sz w:val="18"/>
                <w:szCs w:val="18"/>
              </w:rPr>
              <w:t>I can describe t</w:t>
            </w:r>
            <w:r>
              <w:rPr>
                <w:rFonts w:ascii="Arial" w:hAnsi="Arial" w:cs="Arial"/>
                <w:color w:val="auto"/>
                <w:sz w:val="18"/>
                <w:szCs w:val="18"/>
              </w:rPr>
              <w:t xml:space="preserve">he different parts of a webpage and how to navigate them. </w:t>
            </w:r>
          </w:p>
          <w:p w14:paraId="109ED254" w14:textId="77777777" w:rsidR="009E7388" w:rsidRDefault="009E7388" w:rsidP="009E7388">
            <w:pPr>
              <w:pStyle w:val="Default"/>
              <w:jc w:val="both"/>
              <w:rPr>
                <w:rFonts w:ascii="Arial" w:hAnsi="Arial" w:cs="Arial"/>
                <w:color w:val="auto"/>
                <w:sz w:val="18"/>
                <w:szCs w:val="18"/>
              </w:rPr>
            </w:pPr>
            <w:r w:rsidRPr="00FA6519">
              <w:rPr>
                <w:rFonts w:ascii="Arial" w:hAnsi="Arial" w:cs="Arial"/>
                <w:color w:val="auto"/>
                <w:sz w:val="18"/>
                <w:szCs w:val="18"/>
              </w:rPr>
              <w:t>I can explain why I need to protect my computer or device from harm.</w:t>
            </w:r>
          </w:p>
          <w:p w14:paraId="37F78A1A" w14:textId="77777777" w:rsidR="009E7388" w:rsidRPr="00E53118" w:rsidRDefault="009E7388" w:rsidP="009E7388">
            <w:pPr>
              <w:pStyle w:val="Default"/>
              <w:jc w:val="both"/>
              <w:rPr>
                <w:rFonts w:ascii="Arial" w:hAnsi="Arial" w:cs="Arial"/>
                <w:b/>
                <w:color w:val="92D050"/>
                <w:sz w:val="18"/>
                <w:szCs w:val="18"/>
              </w:rPr>
            </w:pPr>
            <w:r w:rsidRPr="00E53118">
              <w:rPr>
                <w:rFonts w:ascii="Arial" w:hAnsi="Arial" w:cs="Arial"/>
                <w:b/>
                <w:color w:val="92D050"/>
                <w:sz w:val="18"/>
                <w:szCs w:val="18"/>
              </w:rPr>
              <w:t xml:space="preserve">I can describe simple ways to increase privacy on apps and services that provide privacy settings. </w:t>
            </w:r>
          </w:p>
          <w:p w14:paraId="2E79DA05" w14:textId="77777777" w:rsidR="009E7388" w:rsidRPr="0016433F" w:rsidRDefault="009E7388" w:rsidP="009E7388">
            <w:pPr>
              <w:pStyle w:val="Default"/>
              <w:jc w:val="both"/>
              <w:rPr>
                <w:rFonts w:ascii="Arial" w:hAnsi="Arial" w:cs="Arial"/>
                <w:b/>
                <w:color w:val="auto"/>
                <w:sz w:val="18"/>
                <w:szCs w:val="18"/>
              </w:rPr>
            </w:pPr>
            <w:r w:rsidRPr="0016433F">
              <w:rPr>
                <w:rFonts w:ascii="Arial" w:hAnsi="Arial" w:cs="Arial"/>
                <w:b/>
                <w:color w:val="auto"/>
                <w:sz w:val="18"/>
                <w:szCs w:val="18"/>
              </w:rPr>
              <w:t>Managing Online Information</w:t>
            </w:r>
          </w:p>
          <w:p w14:paraId="13ADABBD" w14:textId="77777777" w:rsidR="009E7388" w:rsidRPr="0016433F"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t>I can explain how to use search technologies effectively.</w:t>
            </w:r>
          </w:p>
          <w:p w14:paraId="08A234CD" w14:textId="77777777" w:rsidR="009E7388" w:rsidRPr="0016433F"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t>I can describe how some online information can be opinion and can offer examples.</w:t>
            </w:r>
          </w:p>
          <w:p w14:paraId="51D0465B" w14:textId="77777777" w:rsidR="009E7388" w:rsidRPr="0016433F"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t>I can explain how and why some people may present ‘opinions’ as ‘facts’; why the popularity of an opinion or the personalities of those promoting it does not necessarily make it true, fair or perhaps even legal.</w:t>
            </w:r>
          </w:p>
          <w:p w14:paraId="3E27FF81" w14:textId="77777777" w:rsidR="009E7388" w:rsidRPr="0016433F"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t>I can define the terms ‘influence’, ‘manipulation’ and ‘persuasion’ and explain how someo</w:t>
            </w:r>
            <w:r>
              <w:rPr>
                <w:rFonts w:ascii="Arial" w:hAnsi="Arial" w:cs="Arial"/>
                <w:color w:val="auto"/>
                <w:sz w:val="18"/>
                <w:szCs w:val="18"/>
              </w:rPr>
              <w:t>ne might encounter these online.</w:t>
            </w:r>
          </w:p>
          <w:p w14:paraId="1F81C7AA" w14:textId="77777777" w:rsidR="009E7388" w:rsidRPr="0016433F"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t>I understand the concept of persuasive design and how it can be used to influences peoples’ choices.</w:t>
            </w:r>
          </w:p>
          <w:p w14:paraId="50D58964" w14:textId="77777777" w:rsidR="009E7388" w:rsidRPr="0016433F"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t>I can demonstrate how to analyse and evaluate the validity of ‘facts’ and information and I can explain why using these strategies are important.</w:t>
            </w:r>
          </w:p>
          <w:p w14:paraId="2B04A9DB" w14:textId="77777777" w:rsidR="009E7388" w:rsidRPr="0016433F"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t>I can explain how companies and news providers target people with online news stories they are more likely to engage with and how to recognise this.</w:t>
            </w:r>
          </w:p>
          <w:p w14:paraId="6CF4F8F1" w14:textId="77777777" w:rsidR="009E7388" w:rsidRPr="0016433F"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t>I can describe the difference between online misinformation and dis-information</w:t>
            </w:r>
          </w:p>
          <w:p w14:paraId="0CFF3335" w14:textId="77777777" w:rsidR="009E7388" w:rsidRPr="0016433F"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t>I can explain why information that is on a large number of sites may still be inaccurate or untrue. I can assess how this might happen (e.g. the sharing of misinformation or disinformation).</w:t>
            </w:r>
          </w:p>
          <w:p w14:paraId="355C4342" w14:textId="77777777" w:rsidR="009E7388" w:rsidRDefault="009E7388" w:rsidP="009E7388">
            <w:pPr>
              <w:pStyle w:val="Default"/>
              <w:jc w:val="both"/>
              <w:rPr>
                <w:rFonts w:ascii="Arial" w:hAnsi="Arial" w:cs="Arial"/>
                <w:color w:val="auto"/>
                <w:sz w:val="18"/>
                <w:szCs w:val="18"/>
              </w:rPr>
            </w:pPr>
            <w:r w:rsidRPr="0016433F">
              <w:rPr>
                <w:rFonts w:ascii="Arial" w:hAnsi="Arial" w:cs="Arial"/>
                <w:color w:val="auto"/>
                <w:sz w:val="18"/>
                <w:szCs w:val="18"/>
              </w:rPr>
              <w:lastRenderedPageBreak/>
              <w:t>I can identify, flag and report inappropriate content.</w:t>
            </w:r>
          </w:p>
          <w:p w14:paraId="2F8D0E00" w14:textId="77777777" w:rsidR="00A76E7B" w:rsidRPr="00AF18F9" w:rsidRDefault="00A76E7B" w:rsidP="0016433F">
            <w:pPr>
              <w:rPr>
                <w:rFonts w:ascii="Arial" w:hAnsi="Arial" w:cs="Arial"/>
                <w:sz w:val="18"/>
                <w:szCs w:val="18"/>
              </w:rPr>
            </w:pPr>
          </w:p>
        </w:tc>
      </w:tr>
      <w:tr w:rsidR="00114A9C" w14:paraId="3DB0F154" w14:textId="77777777" w:rsidTr="00114A9C">
        <w:tc>
          <w:tcPr>
            <w:tcW w:w="1413" w:type="dxa"/>
          </w:tcPr>
          <w:p w14:paraId="3DDF8DEC" w14:textId="77777777" w:rsidR="00114A9C" w:rsidRDefault="00114A9C" w:rsidP="00114A9C">
            <w:pPr>
              <w:rPr>
                <w:rFonts w:ascii="Arial" w:hAnsi="Arial" w:cs="Arial"/>
                <w:sz w:val="18"/>
                <w:szCs w:val="18"/>
              </w:rPr>
            </w:pPr>
            <w:r w:rsidRPr="00AF18F9">
              <w:rPr>
                <w:rFonts w:ascii="Arial" w:hAnsi="Arial" w:cs="Arial"/>
                <w:sz w:val="18"/>
                <w:szCs w:val="18"/>
              </w:rPr>
              <w:lastRenderedPageBreak/>
              <w:t xml:space="preserve">Summer 1 </w:t>
            </w:r>
          </w:p>
          <w:p w14:paraId="4454693B" w14:textId="77777777" w:rsidR="00FE6F5F" w:rsidRDefault="00FE6F5F" w:rsidP="00114A9C">
            <w:pPr>
              <w:rPr>
                <w:rFonts w:ascii="Arial" w:hAnsi="Arial" w:cs="Arial"/>
                <w:sz w:val="18"/>
                <w:szCs w:val="18"/>
              </w:rPr>
            </w:pPr>
            <w:r>
              <w:rPr>
                <w:rFonts w:ascii="Arial" w:hAnsi="Arial" w:cs="Arial"/>
                <w:sz w:val="18"/>
                <w:szCs w:val="18"/>
              </w:rPr>
              <w:t xml:space="preserve">Jammin Jamaica </w:t>
            </w:r>
          </w:p>
          <w:p w14:paraId="7555D5BF" w14:textId="77777777" w:rsidR="00FE6F5F" w:rsidRDefault="00FE6F5F" w:rsidP="00114A9C">
            <w:pPr>
              <w:rPr>
                <w:rFonts w:ascii="Arial" w:hAnsi="Arial" w:cs="Arial"/>
                <w:sz w:val="18"/>
                <w:szCs w:val="18"/>
              </w:rPr>
            </w:pPr>
            <w:r w:rsidRPr="00FE6F5F">
              <w:rPr>
                <w:rFonts w:ascii="Arial" w:hAnsi="Arial" w:cs="Arial"/>
                <w:sz w:val="14"/>
                <w:szCs w:val="18"/>
              </w:rPr>
              <w:t>(PROJECT – Creating own database about an item of their choice – using Purple Mash Database program</w:t>
            </w:r>
            <w:r w:rsidRPr="00FE6F5F">
              <w:rPr>
                <w:rFonts w:ascii="Arial" w:hAnsi="Arial" w:cs="Arial"/>
                <w:sz w:val="18"/>
                <w:szCs w:val="18"/>
              </w:rPr>
              <w:t>)</w:t>
            </w:r>
          </w:p>
          <w:p w14:paraId="78F5EE01" w14:textId="77777777" w:rsidR="00114A9C" w:rsidRPr="00AF18F9" w:rsidRDefault="00114A9C" w:rsidP="00114A9C">
            <w:pPr>
              <w:rPr>
                <w:rFonts w:ascii="Arial" w:hAnsi="Arial" w:cs="Arial"/>
                <w:sz w:val="18"/>
                <w:szCs w:val="18"/>
              </w:rPr>
            </w:pPr>
          </w:p>
        </w:tc>
        <w:tc>
          <w:tcPr>
            <w:tcW w:w="9072" w:type="dxa"/>
          </w:tcPr>
          <w:p w14:paraId="0DB892AE" w14:textId="77777777" w:rsidR="00FE6F5F" w:rsidRPr="00114A9C" w:rsidRDefault="00FE6F5F" w:rsidP="00FE6F5F">
            <w:pPr>
              <w:tabs>
                <w:tab w:val="left" w:pos="1183"/>
              </w:tabs>
              <w:jc w:val="center"/>
              <w:rPr>
                <w:rFonts w:ascii="Arial" w:hAnsi="Arial" w:cs="Arial"/>
                <w:b/>
                <w:szCs w:val="18"/>
              </w:rPr>
            </w:pPr>
            <w:r w:rsidRPr="00114A9C">
              <w:rPr>
                <w:rFonts w:ascii="Arial" w:hAnsi="Arial" w:cs="Arial"/>
                <w:b/>
                <w:szCs w:val="18"/>
              </w:rPr>
              <w:t>Data Handling</w:t>
            </w:r>
          </w:p>
          <w:p w14:paraId="7CDFC97D" w14:textId="77777777" w:rsidR="00FA6519" w:rsidRPr="00FA6519" w:rsidRDefault="00FA6519" w:rsidP="00FA6519">
            <w:pPr>
              <w:rPr>
                <w:rFonts w:ascii="Arial" w:hAnsi="Arial" w:cs="Arial"/>
                <w:sz w:val="18"/>
                <w:szCs w:val="18"/>
              </w:rPr>
            </w:pPr>
            <w:r w:rsidRPr="00FA6519">
              <w:rPr>
                <w:rFonts w:ascii="Arial" w:hAnsi="Arial" w:cs="Arial"/>
                <w:sz w:val="18"/>
                <w:szCs w:val="18"/>
              </w:rPr>
              <w:t>I can choose an appropriate tool to help me collect data.</w:t>
            </w:r>
          </w:p>
          <w:p w14:paraId="3041CE07" w14:textId="77777777" w:rsidR="00FA6519" w:rsidRPr="00E53118" w:rsidRDefault="00FA6519" w:rsidP="00FA6519">
            <w:pPr>
              <w:rPr>
                <w:rFonts w:ascii="Arial" w:hAnsi="Arial" w:cs="Arial"/>
                <w:b/>
                <w:color w:val="92D050"/>
                <w:sz w:val="18"/>
                <w:szCs w:val="18"/>
              </w:rPr>
            </w:pPr>
            <w:r w:rsidRPr="00E53118">
              <w:rPr>
                <w:rFonts w:ascii="Arial" w:hAnsi="Arial" w:cs="Arial"/>
                <w:b/>
                <w:color w:val="92D050"/>
                <w:sz w:val="18"/>
                <w:szCs w:val="18"/>
              </w:rPr>
              <w:t xml:space="preserve">I can use a spreadsheet and database to collect and record data. </w:t>
            </w:r>
          </w:p>
          <w:p w14:paraId="6789A1B5" w14:textId="77777777" w:rsidR="00FA6519" w:rsidRPr="00FA6519" w:rsidRDefault="00FA6519" w:rsidP="00FA6519">
            <w:pPr>
              <w:rPr>
                <w:rFonts w:ascii="Arial" w:hAnsi="Arial" w:cs="Arial"/>
                <w:sz w:val="18"/>
                <w:szCs w:val="18"/>
              </w:rPr>
            </w:pPr>
            <w:r w:rsidRPr="00FA6519">
              <w:rPr>
                <w:rFonts w:ascii="Arial" w:hAnsi="Arial" w:cs="Arial"/>
                <w:sz w:val="18"/>
                <w:szCs w:val="18"/>
              </w:rPr>
              <w:t>I can present data in an appropriate way.</w:t>
            </w:r>
          </w:p>
          <w:p w14:paraId="260D7B51" w14:textId="77777777" w:rsidR="00FA6519" w:rsidRPr="00FA6519" w:rsidRDefault="00FA6519" w:rsidP="00FA6519">
            <w:pPr>
              <w:rPr>
                <w:rFonts w:ascii="Arial" w:hAnsi="Arial" w:cs="Arial"/>
                <w:sz w:val="18"/>
                <w:szCs w:val="18"/>
              </w:rPr>
            </w:pPr>
            <w:r w:rsidRPr="00FA6519">
              <w:rPr>
                <w:rFonts w:ascii="Arial" w:hAnsi="Arial" w:cs="Arial"/>
                <w:sz w:val="18"/>
                <w:szCs w:val="18"/>
              </w:rPr>
              <w:t>I can search a database using different operators to refine my search.</w:t>
            </w:r>
          </w:p>
          <w:p w14:paraId="6E408EBE" w14:textId="77777777" w:rsidR="00114A9C" w:rsidRPr="00FA6519" w:rsidRDefault="00FA6519" w:rsidP="00FA6519">
            <w:pPr>
              <w:rPr>
                <w:rFonts w:ascii="Arial" w:hAnsi="Arial" w:cs="Arial"/>
                <w:sz w:val="18"/>
                <w:szCs w:val="18"/>
              </w:rPr>
            </w:pPr>
            <w:r w:rsidRPr="00FA6519">
              <w:rPr>
                <w:rFonts w:ascii="Arial" w:hAnsi="Arial" w:cs="Arial"/>
                <w:sz w:val="18"/>
                <w:szCs w:val="18"/>
              </w:rPr>
              <w:t>I can talk about mistakes in data and suggest how it could be checked.</w:t>
            </w:r>
          </w:p>
        </w:tc>
      </w:tr>
      <w:tr w:rsidR="00114A9C" w14:paraId="157010B6" w14:textId="77777777" w:rsidTr="00114A9C">
        <w:tc>
          <w:tcPr>
            <w:tcW w:w="1413" w:type="dxa"/>
          </w:tcPr>
          <w:p w14:paraId="48270958" w14:textId="77777777" w:rsidR="00114A9C" w:rsidRDefault="00114A9C" w:rsidP="00114A9C">
            <w:pPr>
              <w:rPr>
                <w:rFonts w:ascii="Arial" w:hAnsi="Arial" w:cs="Arial"/>
                <w:sz w:val="18"/>
                <w:szCs w:val="18"/>
              </w:rPr>
            </w:pPr>
            <w:r w:rsidRPr="00AF18F9">
              <w:rPr>
                <w:rFonts w:ascii="Arial" w:hAnsi="Arial" w:cs="Arial"/>
                <w:sz w:val="18"/>
                <w:szCs w:val="18"/>
              </w:rPr>
              <w:t xml:space="preserve">Summer 2 </w:t>
            </w:r>
          </w:p>
          <w:p w14:paraId="1C9E490A" w14:textId="77777777" w:rsidR="00FE6F5F" w:rsidRDefault="00FE6F5F" w:rsidP="00FE6F5F">
            <w:pPr>
              <w:rPr>
                <w:rFonts w:ascii="Arial" w:hAnsi="Arial" w:cs="Arial"/>
                <w:sz w:val="18"/>
                <w:szCs w:val="18"/>
              </w:rPr>
            </w:pPr>
            <w:r>
              <w:rPr>
                <w:rFonts w:ascii="Arial" w:hAnsi="Arial" w:cs="Arial"/>
                <w:sz w:val="18"/>
                <w:szCs w:val="18"/>
              </w:rPr>
              <w:t xml:space="preserve">Jammin Jamaica </w:t>
            </w:r>
          </w:p>
          <w:p w14:paraId="7F64D6D3" w14:textId="77777777" w:rsidR="00114A9C" w:rsidRPr="00AF18F9" w:rsidRDefault="00114A9C" w:rsidP="00114A9C">
            <w:pPr>
              <w:rPr>
                <w:rFonts w:ascii="Arial" w:hAnsi="Arial" w:cs="Arial"/>
                <w:sz w:val="18"/>
                <w:szCs w:val="18"/>
              </w:rPr>
            </w:pPr>
          </w:p>
        </w:tc>
        <w:tc>
          <w:tcPr>
            <w:tcW w:w="9072" w:type="dxa"/>
          </w:tcPr>
          <w:p w14:paraId="5A9266D2" w14:textId="77777777" w:rsidR="00FE6F5F" w:rsidRPr="00E53118" w:rsidRDefault="00FE6F5F" w:rsidP="00FE6F5F">
            <w:pPr>
              <w:jc w:val="center"/>
              <w:rPr>
                <w:rFonts w:ascii="Arial" w:hAnsi="Arial" w:cs="Arial"/>
                <w:b/>
                <w:szCs w:val="18"/>
              </w:rPr>
            </w:pPr>
            <w:r w:rsidRPr="00E53118">
              <w:rPr>
                <w:rFonts w:ascii="Arial" w:hAnsi="Arial" w:cs="Arial"/>
                <w:b/>
                <w:szCs w:val="18"/>
              </w:rPr>
              <w:t>E-Safety</w:t>
            </w:r>
          </w:p>
          <w:p w14:paraId="3D7F5E08" w14:textId="77777777" w:rsidR="00E53118" w:rsidRPr="00E53118" w:rsidRDefault="00E53118" w:rsidP="0016433F">
            <w:pPr>
              <w:tabs>
                <w:tab w:val="left" w:pos="1183"/>
              </w:tabs>
              <w:rPr>
                <w:rFonts w:ascii="Arial" w:hAnsi="Arial" w:cs="Arial"/>
                <w:b/>
                <w:color w:val="70AD47" w:themeColor="accent6"/>
                <w:sz w:val="18"/>
                <w:szCs w:val="18"/>
              </w:rPr>
            </w:pPr>
            <w:r w:rsidRPr="00E53118">
              <w:rPr>
                <w:rFonts w:ascii="Arial" w:hAnsi="Arial" w:cs="Arial"/>
                <w:b/>
                <w:color w:val="70AD47" w:themeColor="accent6"/>
                <w:sz w:val="18"/>
                <w:szCs w:val="18"/>
              </w:rPr>
              <w:t xml:space="preserve">I can confidently talk about the dangers of spending too long online or playing a game and discuss sensible timeframes to be spending online. </w:t>
            </w:r>
          </w:p>
          <w:p w14:paraId="5A472748" w14:textId="77777777" w:rsidR="0016433F" w:rsidRPr="0016433F" w:rsidRDefault="0016433F" w:rsidP="0016433F">
            <w:pPr>
              <w:tabs>
                <w:tab w:val="left" w:pos="1183"/>
              </w:tabs>
              <w:rPr>
                <w:rFonts w:ascii="Arial" w:hAnsi="Arial" w:cs="Arial"/>
                <w:b/>
                <w:sz w:val="18"/>
                <w:szCs w:val="18"/>
              </w:rPr>
            </w:pPr>
            <w:r w:rsidRPr="0016433F">
              <w:rPr>
                <w:rFonts w:ascii="Arial" w:hAnsi="Arial" w:cs="Arial"/>
                <w:b/>
                <w:sz w:val="18"/>
                <w:szCs w:val="18"/>
              </w:rPr>
              <w:t>Privacy and Security</w:t>
            </w:r>
          </w:p>
          <w:p w14:paraId="76BACED8" w14:textId="77777777" w:rsidR="0016433F" w:rsidRPr="00E53118" w:rsidRDefault="0016433F" w:rsidP="0016433F">
            <w:pPr>
              <w:tabs>
                <w:tab w:val="left" w:pos="1183"/>
              </w:tabs>
              <w:rPr>
                <w:rFonts w:ascii="Arial" w:hAnsi="Arial" w:cs="Arial"/>
                <w:b/>
                <w:color w:val="92D050"/>
                <w:sz w:val="18"/>
                <w:szCs w:val="18"/>
              </w:rPr>
            </w:pPr>
            <w:r w:rsidRPr="00E53118">
              <w:rPr>
                <w:rFonts w:ascii="Arial" w:hAnsi="Arial" w:cs="Arial"/>
                <w:b/>
                <w:color w:val="92D050"/>
                <w:sz w:val="18"/>
                <w:szCs w:val="18"/>
              </w:rPr>
              <w:t>I can describe effective ways people can manage passwords</w:t>
            </w:r>
            <w:r w:rsidR="00A76E7B" w:rsidRPr="00E53118">
              <w:rPr>
                <w:rFonts w:ascii="Arial" w:hAnsi="Arial" w:cs="Arial"/>
                <w:b/>
                <w:color w:val="92D050"/>
                <w:sz w:val="18"/>
                <w:szCs w:val="18"/>
              </w:rPr>
              <w:t xml:space="preserve"> and</w:t>
            </w:r>
            <w:r w:rsidRPr="00E53118">
              <w:rPr>
                <w:rFonts w:ascii="Arial" w:hAnsi="Arial" w:cs="Arial"/>
                <w:b/>
                <w:color w:val="92D050"/>
                <w:sz w:val="18"/>
                <w:szCs w:val="18"/>
              </w:rPr>
              <w:t xml:space="preserve"> what to do if a password is shared, lost or stolen.</w:t>
            </w:r>
          </w:p>
          <w:p w14:paraId="779E1E90" w14:textId="77777777" w:rsidR="0016433F" w:rsidRPr="0016433F" w:rsidRDefault="0016433F" w:rsidP="0016433F">
            <w:pPr>
              <w:tabs>
                <w:tab w:val="left" w:pos="1183"/>
              </w:tabs>
              <w:rPr>
                <w:rFonts w:ascii="Arial" w:hAnsi="Arial" w:cs="Arial"/>
                <w:sz w:val="18"/>
                <w:szCs w:val="18"/>
              </w:rPr>
            </w:pPr>
            <w:r w:rsidRPr="0016433F">
              <w:rPr>
                <w:rFonts w:ascii="Arial" w:hAnsi="Arial" w:cs="Arial"/>
                <w:sz w:val="18"/>
                <w:szCs w:val="18"/>
              </w:rPr>
              <w:t>I can describe how and why people should keep their software and apps up to date, e.g. auto updates.</w:t>
            </w:r>
          </w:p>
          <w:p w14:paraId="08078250" w14:textId="77777777" w:rsidR="0016433F" w:rsidRPr="0016433F" w:rsidRDefault="0016433F" w:rsidP="0016433F">
            <w:pPr>
              <w:tabs>
                <w:tab w:val="left" w:pos="1183"/>
              </w:tabs>
              <w:rPr>
                <w:rFonts w:ascii="Arial" w:hAnsi="Arial" w:cs="Arial"/>
                <w:sz w:val="18"/>
                <w:szCs w:val="18"/>
              </w:rPr>
            </w:pPr>
            <w:r w:rsidRPr="0016433F">
              <w:rPr>
                <w:rFonts w:ascii="Arial" w:hAnsi="Arial" w:cs="Arial"/>
                <w:sz w:val="18"/>
                <w:szCs w:val="18"/>
              </w:rPr>
              <w:t>I can describe simple ways to increase privacy on apps and services that provide privacy settings.</w:t>
            </w:r>
          </w:p>
          <w:p w14:paraId="231EDE41" w14:textId="77777777" w:rsidR="0016433F" w:rsidRPr="0016433F" w:rsidRDefault="0016433F" w:rsidP="0016433F">
            <w:pPr>
              <w:tabs>
                <w:tab w:val="left" w:pos="1183"/>
              </w:tabs>
              <w:rPr>
                <w:rFonts w:ascii="Arial" w:hAnsi="Arial" w:cs="Arial"/>
                <w:sz w:val="18"/>
                <w:szCs w:val="18"/>
              </w:rPr>
            </w:pPr>
            <w:r w:rsidRPr="0016433F">
              <w:rPr>
                <w:rFonts w:ascii="Arial" w:hAnsi="Arial" w:cs="Arial"/>
                <w:sz w:val="18"/>
                <w:szCs w:val="18"/>
              </w:rPr>
              <w:t>I can describe ways in which some online content targets people to gain money or information illegally; I can describe strategies to help me identify such content (e.g. scams, phishing).</w:t>
            </w:r>
          </w:p>
          <w:p w14:paraId="72411703" w14:textId="77777777" w:rsidR="0016433F" w:rsidRPr="0016433F" w:rsidRDefault="0016433F" w:rsidP="0016433F">
            <w:pPr>
              <w:tabs>
                <w:tab w:val="left" w:pos="1183"/>
              </w:tabs>
              <w:rPr>
                <w:rFonts w:ascii="Arial" w:hAnsi="Arial" w:cs="Arial"/>
                <w:sz w:val="18"/>
                <w:szCs w:val="18"/>
              </w:rPr>
            </w:pPr>
            <w:r w:rsidRPr="0016433F">
              <w:rPr>
                <w:rFonts w:ascii="Arial" w:hAnsi="Arial" w:cs="Arial"/>
                <w:sz w:val="18"/>
                <w:szCs w:val="18"/>
              </w:rPr>
              <w:t>I know that online services have terms and conditions that govern their use.</w:t>
            </w:r>
          </w:p>
          <w:p w14:paraId="461CBF28" w14:textId="77777777" w:rsidR="00FA6519" w:rsidRPr="00FA6519" w:rsidRDefault="00FA6519" w:rsidP="00FA6519">
            <w:pPr>
              <w:tabs>
                <w:tab w:val="left" w:pos="1183"/>
              </w:tabs>
              <w:rPr>
                <w:rFonts w:ascii="Arial" w:hAnsi="Arial" w:cs="Arial"/>
                <w:b/>
                <w:sz w:val="18"/>
                <w:szCs w:val="18"/>
              </w:rPr>
            </w:pPr>
            <w:r w:rsidRPr="00FA6519">
              <w:rPr>
                <w:rFonts w:ascii="Arial" w:hAnsi="Arial" w:cs="Arial"/>
                <w:b/>
                <w:sz w:val="18"/>
                <w:szCs w:val="18"/>
              </w:rPr>
              <w:t>Health, Well-being and Lifestyle</w:t>
            </w:r>
          </w:p>
          <w:p w14:paraId="57DE3F1E" w14:textId="77777777" w:rsidR="00FA6519" w:rsidRPr="00FA6519" w:rsidRDefault="00FA6519" w:rsidP="00FA6519">
            <w:pPr>
              <w:tabs>
                <w:tab w:val="left" w:pos="1183"/>
              </w:tabs>
              <w:rPr>
                <w:rFonts w:ascii="Arial" w:hAnsi="Arial" w:cs="Arial"/>
                <w:sz w:val="18"/>
                <w:szCs w:val="18"/>
              </w:rPr>
            </w:pPr>
            <w:r w:rsidRPr="00FA6519">
              <w:rPr>
                <w:rFonts w:ascii="Arial" w:hAnsi="Arial" w:cs="Arial"/>
                <w:sz w:val="18"/>
                <w:szCs w:val="18"/>
              </w:rPr>
              <w:t>I can describe common systems that regulate age-related content (e.g. PEGI, BBFC, parental warnings) and describe their purpose.</w:t>
            </w:r>
          </w:p>
          <w:p w14:paraId="042836B9" w14:textId="77777777" w:rsidR="00FA6519" w:rsidRPr="00FA6519" w:rsidRDefault="00FA6519" w:rsidP="00FA6519">
            <w:pPr>
              <w:tabs>
                <w:tab w:val="left" w:pos="1183"/>
              </w:tabs>
              <w:rPr>
                <w:rFonts w:ascii="Arial" w:hAnsi="Arial" w:cs="Arial"/>
                <w:sz w:val="18"/>
                <w:szCs w:val="18"/>
              </w:rPr>
            </w:pPr>
            <w:r w:rsidRPr="00FA6519">
              <w:rPr>
                <w:rFonts w:ascii="Arial" w:hAnsi="Arial" w:cs="Arial"/>
                <w:sz w:val="18"/>
                <w:szCs w:val="18"/>
              </w:rPr>
              <w:t>I recognise and can discuss the pressures that technology can place on someone and how / when they could manage this.</w:t>
            </w:r>
          </w:p>
          <w:p w14:paraId="15C7FC00" w14:textId="77777777" w:rsidR="00FA6519" w:rsidRPr="00FA6519" w:rsidRDefault="00FA6519" w:rsidP="00FA6519">
            <w:pPr>
              <w:tabs>
                <w:tab w:val="left" w:pos="1183"/>
              </w:tabs>
              <w:rPr>
                <w:rFonts w:ascii="Arial" w:hAnsi="Arial" w:cs="Arial"/>
                <w:sz w:val="18"/>
                <w:szCs w:val="18"/>
              </w:rPr>
            </w:pPr>
            <w:r w:rsidRPr="00FA6519">
              <w:rPr>
                <w:rFonts w:ascii="Arial" w:hAnsi="Arial" w:cs="Arial"/>
                <w:sz w:val="18"/>
                <w:szCs w:val="18"/>
              </w:rPr>
              <w:t>I can recognise features of persuasive design and how they are used to keep users engaged (current and future use).</w:t>
            </w:r>
          </w:p>
          <w:p w14:paraId="341B4698" w14:textId="77777777" w:rsidR="00114A9C" w:rsidRPr="00AF18F9" w:rsidRDefault="00FA6519" w:rsidP="00FA6519">
            <w:pPr>
              <w:tabs>
                <w:tab w:val="left" w:pos="1183"/>
              </w:tabs>
              <w:rPr>
                <w:rFonts w:ascii="Arial" w:hAnsi="Arial" w:cs="Arial"/>
                <w:sz w:val="18"/>
                <w:szCs w:val="18"/>
              </w:rPr>
            </w:pPr>
            <w:r w:rsidRPr="00FA6519">
              <w:rPr>
                <w:rFonts w:ascii="Arial" w:hAnsi="Arial" w:cs="Arial"/>
                <w:sz w:val="18"/>
                <w:szCs w:val="18"/>
              </w:rPr>
              <w:t>I can assess and action different strategies to limit the impact of technology on health (e.g. night-shift mode, regular breaks, correct posture, sleep, diet and exercise).</w:t>
            </w:r>
          </w:p>
        </w:tc>
      </w:tr>
    </w:tbl>
    <w:p w14:paraId="073DC148" w14:textId="77777777" w:rsidR="0011082F" w:rsidRPr="00AF18F9" w:rsidRDefault="00D83A7A" w:rsidP="00114A9C">
      <w:pPr>
        <w:jc w:val="center"/>
        <w:rPr>
          <w:rFonts w:ascii="Arial" w:hAnsi="Arial" w:cs="Arial"/>
        </w:rPr>
      </w:pPr>
    </w:p>
    <w:sectPr w:rsidR="0011082F" w:rsidRPr="00AF18F9" w:rsidSect="00114A9C">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4341C" w14:textId="77777777" w:rsidR="00114A9C" w:rsidRDefault="00114A9C" w:rsidP="00114A9C">
      <w:pPr>
        <w:spacing w:after="0" w:line="240" w:lineRule="auto"/>
      </w:pPr>
      <w:r>
        <w:separator/>
      </w:r>
    </w:p>
  </w:endnote>
  <w:endnote w:type="continuationSeparator" w:id="0">
    <w:p w14:paraId="1B6BA46A" w14:textId="77777777" w:rsidR="00114A9C" w:rsidRDefault="00114A9C" w:rsidP="00114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C8C3E" w14:textId="77777777" w:rsidR="00114A9C" w:rsidRDefault="00114A9C" w:rsidP="00114A9C">
      <w:pPr>
        <w:spacing w:after="0" w:line="240" w:lineRule="auto"/>
      </w:pPr>
      <w:r>
        <w:separator/>
      </w:r>
    </w:p>
  </w:footnote>
  <w:footnote w:type="continuationSeparator" w:id="0">
    <w:p w14:paraId="1A122511" w14:textId="77777777" w:rsidR="00114A9C" w:rsidRDefault="00114A9C" w:rsidP="00114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65B21" w14:textId="77777777" w:rsidR="00114A9C" w:rsidRPr="00AF18F9" w:rsidRDefault="001E0B72" w:rsidP="00114A9C">
    <w:pPr>
      <w:jc w:val="center"/>
      <w:rPr>
        <w:rFonts w:ascii="Arial" w:hAnsi="Arial" w:cs="Arial"/>
      </w:rPr>
    </w:pPr>
    <w:r>
      <w:rPr>
        <w:rFonts w:ascii="Arial" w:hAnsi="Arial" w:cs="Arial"/>
      </w:rPr>
      <w:t xml:space="preserve">Great Binfields Primary School </w:t>
    </w:r>
  </w:p>
  <w:p w14:paraId="5652AA7F" w14:textId="77777777" w:rsidR="00114A9C" w:rsidRDefault="00114A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8F9"/>
    <w:rsid w:val="00106665"/>
    <w:rsid w:val="00114A9C"/>
    <w:rsid w:val="0016433F"/>
    <w:rsid w:val="001E0B72"/>
    <w:rsid w:val="002F08ED"/>
    <w:rsid w:val="00331098"/>
    <w:rsid w:val="00493B46"/>
    <w:rsid w:val="004D717B"/>
    <w:rsid w:val="0059304F"/>
    <w:rsid w:val="006A0687"/>
    <w:rsid w:val="006B0972"/>
    <w:rsid w:val="008226B6"/>
    <w:rsid w:val="009E7388"/>
    <w:rsid w:val="00A670EA"/>
    <w:rsid w:val="00A76E7B"/>
    <w:rsid w:val="00AF18F9"/>
    <w:rsid w:val="00C903D5"/>
    <w:rsid w:val="00CC64C6"/>
    <w:rsid w:val="00D81E10"/>
    <w:rsid w:val="00D83A7A"/>
    <w:rsid w:val="00D941B6"/>
    <w:rsid w:val="00E22C8E"/>
    <w:rsid w:val="00E53118"/>
    <w:rsid w:val="00ED6BFA"/>
    <w:rsid w:val="00FA6519"/>
    <w:rsid w:val="00FE6F5F"/>
    <w:rsid w:val="00FF6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5A0C6"/>
  <w15:chartTrackingRefBased/>
  <w15:docId w15:val="{BB628F8D-8F4C-4D8F-9BE3-B3E5070C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18F9"/>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114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A9C"/>
  </w:style>
  <w:style w:type="paragraph" w:styleId="Footer">
    <w:name w:val="footer"/>
    <w:basedOn w:val="Normal"/>
    <w:link w:val="FooterChar"/>
    <w:uiPriority w:val="99"/>
    <w:unhideWhenUsed/>
    <w:rsid w:val="00114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Cecile Grove</dc:creator>
  <cp:keywords/>
  <dc:description/>
  <cp:lastModifiedBy>Michelle Holdsworth</cp:lastModifiedBy>
  <cp:revision>2</cp:revision>
  <dcterms:created xsi:type="dcterms:W3CDTF">2025-02-05T17:04:00Z</dcterms:created>
  <dcterms:modified xsi:type="dcterms:W3CDTF">2025-02-05T17:04:00Z</dcterms:modified>
</cp:coreProperties>
</file>