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16" w:rsidRPr="00D658A8" w:rsidRDefault="00652116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4276" w:type="dxa"/>
        <w:tblLook w:val="04A0" w:firstRow="1" w:lastRow="0" w:firstColumn="1" w:lastColumn="0" w:noHBand="0" w:noVBand="1"/>
      </w:tblPr>
      <w:tblGrid>
        <w:gridCol w:w="704"/>
        <w:gridCol w:w="4394"/>
        <w:gridCol w:w="4678"/>
        <w:gridCol w:w="4500"/>
      </w:tblGrid>
      <w:tr w:rsidR="003E048E" w:rsidRPr="00D658A8" w:rsidTr="009943D3">
        <w:trPr>
          <w:trHeight w:val="252"/>
        </w:trPr>
        <w:tc>
          <w:tcPr>
            <w:tcW w:w="704" w:type="dxa"/>
            <w:shd w:val="clear" w:color="auto" w:fill="FFFFFF" w:themeFill="background1"/>
            <w:textDirection w:val="btLr"/>
          </w:tcPr>
          <w:p w:rsidR="00EF283F" w:rsidRPr="00D658A8" w:rsidRDefault="00EF283F" w:rsidP="00EF283F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92D050"/>
          </w:tcPr>
          <w:p w:rsidR="00EF283F" w:rsidRPr="00D658A8" w:rsidRDefault="00EF283F" w:rsidP="00EF28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Autumn Term</w:t>
            </w:r>
          </w:p>
        </w:tc>
        <w:tc>
          <w:tcPr>
            <w:tcW w:w="4678" w:type="dxa"/>
            <w:shd w:val="clear" w:color="auto" w:fill="92D050"/>
          </w:tcPr>
          <w:p w:rsidR="00EF283F" w:rsidRPr="00D658A8" w:rsidRDefault="00EF283F" w:rsidP="00EF28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Spring Term</w:t>
            </w:r>
          </w:p>
        </w:tc>
        <w:tc>
          <w:tcPr>
            <w:tcW w:w="4500" w:type="dxa"/>
            <w:shd w:val="clear" w:color="auto" w:fill="92D050"/>
          </w:tcPr>
          <w:p w:rsidR="00EF283F" w:rsidRPr="00D658A8" w:rsidRDefault="00EF283F" w:rsidP="00EF28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Summer Term</w:t>
            </w:r>
          </w:p>
        </w:tc>
      </w:tr>
      <w:tr w:rsidR="00EF33F7" w:rsidRPr="00D658A8" w:rsidTr="009943D3">
        <w:trPr>
          <w:trHeight w:val="2226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EF33F7" w:rsidRPr="00D658A8" w:rsidRDefault="00382E7C" w:rsidP="00084AF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Creating with Materials</w:t>
            </w:r>
          </w:p>
        </w:tc>
        <w:tc>
          <w:tcPr>
            <w:tcW w:w="4394" w:type="dxa"/>
          </w:tcPr>
          <w:p w:rsidR="00382E7C" w:rsidRPr="00F8045A" w:rsidRDefault="005A3E50" w:rsidP="00F8045A">
            <w:pPr>
              <w:rPr>
                <w:rFonts w:ascii="Arial" w:hAnsi="Arial" w:cs="Arial"/>
                <w:sz w:val="20"/>
                <w:szCs w:val="20"/>
              </w:rPr>
            </w:pPr>
            <w:r w:rsidRPr="00F8045A">
              <w:rPr>
                <w:rFonts w:ascii="Arial" w:hAnsi="Arial" w:cs="Arial"/>
                <w:sz w:val="20"/>
                <w:szCs w:val="20"/>
              </w:rPr>
              <w:t>Explore use and refine a variety of artistic effects to express their ideas and feelings.</w:t>
            </w:r>
          </w:p>
          <w:p w:rsidR="005A3E50" w:rsidRPr="00D658A8" w:rsidRDefault="005A3E50" w:rsidP="005A3E50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E50" w:rsidRDefault="005A3E50" w:rsidP="00F8045A">
            <w:pPr>
              <w:rPr>
                <w:rFonts w:ascii="Arial" w:hAnsi="Arial" w:cs="Arial"/>
                <w:sz w:val="20"/>
                <w:szCs w:val="20"/>
              </w:rPr>
            </w:pPr>
            <w:r w:rsidRPr="00F8045A">
              <w:rPr>
                <w:rFonts w:ascii="Arial" w:hAnsi="Arial" w:cs="Arial"/>
                <w:sz w:val="20"/>
                <w:szCs w:val="20"/>
              </w:rPr>
              <w:t>Return to and build on their previous learning, refining ideas and developing their ability to represent them.</w:t>
            </w:r>
          </w:p>
          <w:p w:rsidR="00F8045A" w:rsidRDefault="00F8045A" w:rsidP="00F8045A">
            <w:pPr>
              <w:rPr>
                <w:rFonts w:ascii="Arial" w:hAnsi="Arial" w:cs="Arial"/>
                <w:sz w:val="20"/>
                <w:szCs w:val="20"/>
              </w:rPr>
            </w:pP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 xml:space="preserve">Makes some independent choices about the resources needed and talks about creations. </w:t>
            </w: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 xml:space="preserve">Uses different textures in creations and will combine media. </w:t>
            </w: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 xml:space="preserve">Cuts along curved lines with scissors and uses moulding tools with malleable materials. </w:t>
            </w: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Pr="00F8045A" w:rsidRDefault="00F8045A" w:rsidP="00F8045A">
            <w:pPr>
              <w:rPr>
                <w:rFonts w:ascii="Arial" w:hAnsi="Arial" w:cs="Arial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>Uses a range of shapes and colours to represent observational drawings.</w:t>
            </w:r>
          </w:p>
        </w:tc>
        <w:tc>
          <w:tcPr>
            <w:tcW w:w="4678" w:type="dxa"/>
          </w:tcPr>
          <w:p w:rsidR="005A3E50" w:rsidRPr="00D658A8" w:rsidRDefault="005A3E50" w:rsidP="00F70828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Create collaboratively, sharing ideas, resources and skills.</w:t>
            </w:r>
          </w:p>
          <w:p w:rsidR="00F8045A" w:rsidRDefault="00F8045A" w:rsidP="00F70828">
            <w:pPr>
              <w:rPr>
                <w:rFonts w:ascii="Arial" w:hAnsi="Arial" w:cs="Arial"/>
                <w:sz w:val="20"/>
                <w:szCs w:val="20"/>
              </w:rPr>
            </w:pPr>
          </w:p>
          <w:p w:rsidR="00F8045A" w:rsidRDefault="00F8045A" w:rsidP="00F7082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>Uses different techniques and materials to achieve the desired effect and can talk about what has been created.</w:t>
            </w:r>
          </w:p>
          <w:p w:rsidR="00F8045A" w:rsidRDefault="00F8045A" w:rsidP="00F7082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Default="00F8045A" w:rsidP="00F7082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 xml:space="preserve">Mixes colours to produce different shades and combines materials to create different textures. </w:t>
            </w:r>
          </w:p>
          <w:p w:rsidR="00F8045A" w:rsidRDefault="00F8045A" w:rsidP="00F7082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Pr="00F8045A" w:rsidRDefault="00F8045A" w:rsidP="00F70828">
            <w:pPr>
              <w:rPr>
                <w:rFonts w:ascii="Arial" w:hAnsi="Arial" w:cs="Arial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>Is beginning to plan a design before starting. Uses a range of tools and equipment and selects the most appropriate tool or joining material for the job.</w:t>
            </w:r>
          </w:p>
        </w:tc>
        <w:tc>
          <w:tcPr>
            <w:tcW w:w="4500" w:type="dxa"/>
          </w:tcPr>
          <w:p w:rsidR="00382E7C" w:rsidRPr="00D658A8" w:rsidRDefault="005A3E50" w:rsidP="003E048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658A8">
              <w:rPr>
                <w:rFonts w:ascii="Arial" w:hAnsi="Arial" w:cs="Arial"/>
                <w:b/>
                <w:sz w:val="20"/>
                <w:szCs w:val="20"/>
                <w:u w:val="single"/>
              </w:rPr>
              <w:t>ELG Creating with Materials</w:t>
            </w: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 xml:space="preserve">Safely use and explore a variety of materials, tools and techniques, experimenting with colour, design, texture, form and function. </w:t>
            </w: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b/>
                <w:sz w:val="20"/>
                <w:szCs w:val="20"/>
                <w:u w:val="single"/>
              </w:rPr>
              <w:t>ELG Creating with Materials</w:t>
            </w: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 xml:space="preserve">Share their creations, explaining the process they have used. </w:t>
            </w: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b/>
                <w:sz w:val="20"/>
                <w:szCs w:val="20"/>
                <w:u w:val="single"/>
              </w:rPr>
              <w:t>ELG Creating with Materials</w:t>
            </w: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Make use of props and materials when role playing characters in narratives and stories.</w:t>
            </w:r>
          </w:p>
          <w:p w:rsidR="005A3E50" w:rsidRPr="00D658A8" w:rsidRDefault="005A3E50" w:rsidP="003E048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4394" w:rsidRPr="00D658A8" w:rsidTr="009943D3">
        <w:trPr>
          <w:trHeight w:val="1737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374394" w:rsidRPr="00D658A8" w:rsidRDefault="00382E7C" w:rsidP="00084AF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Being Imaginative and Expressive</w:t>
            </w:r>
          </w:p>
        </w:tc>
        <w:tc>
          <w:tcPr>
            <w:tcW w:w="4394" w:type="dxa"/>
          </w:tcPr>
          <w:p w:rsidR="00382E7C" w:rsidRPr="00F8045A" w:rsidRDefault="005A3E50" w:rsidP="00F8045A">
            <w:pPr>
              <w:rPr>
                <w:rFonts w:ascii="Arial" w:hAnsi="Arial" w:cs="Arial"/>
                <w:sz w:val="20"/>
                <w:szCs w:val="20"/>
              </w:rPr>
            </w:pPr>
            <w:r w:rsidRPr="00F8045A">
              <w:rPr>
                <w:rFonts w:ascii="Arial" w:hAnsi="Arial" w:cs="Arial"/>
                <w:sz w:val="20"/>
                <w:szCs w:val="20"/>
              </w:rPr>
              <w:t>Listen attentively, move to and talk about music, expressing their feelings and responses.</w:t>
            </w:r>
          </w:p>
          <w:p w:rsidR="005A3E50" w:rsidRPr="00D658A8" w:rsidRDefault="005A3E50" w:rsidP="005A3E50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E50" w:rsidRDefault="005A3E50" w:rsidP="00F8045A">
            <w:pPr>
              <w:rPr>
                <w:rFonts w:ascii="Arial" w:hAnsi="Arial" w:cs="Arial"/>
                <w:sz w:val="20"/>
                <w:szCs w:val="20"/>
              </w:rPr>
            </w:pPr>
            <w:r w:rsidRPr="00F8045A">
              <w:rPr>
                <w:rFonts w:ascii="Arial" w:hAnsi="Arial" w:cs="Arial"/>
                <w:sz w:val="20"/>
                <w:szCs w:val="20"/>
              </w:rPr>
              <w:t>Watch and talk about dance and performance art, expressing their feelings and responses.</w:t>
            </w:r>
          </w:p>
          <w:p w:rsidR="00F8045A" w:rsidRDefault="00F8045A" w:rsidP="00F8045A">
            <w:pPr>
              <w:rPr>
                <w:rFonts w:ascii="Arial" w:hAnsi="Arial" w:cs="Arial"/>
                <w:sz w:val="20"/>
                <w:szCs w:val="20"/>
              </w:rPr>
            </w:pP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 xml:space="preserve">Plays alongside others to develop storylines in role play or small world. Sings familiar songs. </w:t>
            </w: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Pr="00F8045A" w:rsidRDefault="00F8045A" w:rsidP="00F8045A">
            <w:pPr>
              <w:rPr>
                <w:rFonts w:ascii="Arial" w:hAnsi="Arial" w:cs="Arial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 xml:space="preserve">Rehearses for, and performs in, the nativity play. </w:t>
            </w:r>
          </w:p>
          <w:p w:rsidR="00764D6A" w:rsidRPr="00D658A8" w:rsidRDefault="00764D6A" w:rsidP="00764D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:rsidR="00382E7C" w:rsidRPr="00D658A8" w:rsidRDefault="005A3E50" w:rsidP="005A3E50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Sing in a group or on their own, increasingly matching the pitch and following the melody.</w:t>
            </w:r>
          </w:p>
          <w:p w:rsidR="005A3E50" w:rsidRPr="00D658A8" w:rsidRDefault="005A3E50" w:rsidP="005A3E50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E50" w:rsidRDefault="005A3E50" w:rsidP="005A3E50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Explore and engage in music making and dance, performing solo or in groups.</w:t>
            </w:r>
          </w:p>
          <w:p w:rsidR="00F8045A" w:rsidRDefault="00F8045A" w:rsidP="005A3E50">
            <w:pPr>
              <w:rPr>
                <w:rFonts w:ascii="Arial" w:hAnsi="Arial" w:cs="Arial"/>
                <w:sz w:val="20"/>
                <w:szCs w:val="20"/>
              </w:rPr>
            </w:pPr>
          </w:p>
          <w:p w:rsidR="00F8045A" w:rsidRDefault="00F8045A" w:rsidP="00F8045A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Develop storylines in their pretend play.</w:t>
            </w:r>
          </w:p>
          <w:p w:rsidR="00F8045A" w:rsidRDefault="00F8045A" w:rsidP="00F8045A">
            <w:pPr>
              <w:rPr>
                <w:rFonts w:ascii="Arial" w:hAnsi="Arial" w:cs="Arial"/>
                <w:sz w:val="20"/>
                <w:szCs w:val="20"/>
              </w:rPr>
            </w:pPr>
          </w:p>
          <w:p w:rsidR="00F8045A" w:rsidRP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 xml:space="preserve">Plays a </w:t>
            </w: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>range of percussion instruments.</w:t>
            </w:r>
          </w:p>
          <w:p w:rsidR="00F8045A" w:rsidRP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>Uses instruments to compose own music.</w:t>
            </w:r>
          </w:p>
          <w:p w:rsidR="00F8045A" w:rsidRDefault="00F8045A" w:rsidP="00F8045A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F8045A" w:rsidRPr="00D658A8" w:rsidRDefault="00F8045A" w:rsidP="00F8045A">
            <w:pPr>
              <w:rPr>
                <w:rFonts w:ascii="Arial" w:hAnsi="Arial" w:cs="Arial"/>
                <w:sz w:val="20"/>
                <w:szCs w:val="20"/>
              </w:rPr>
            </w:pP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>Along with others, collects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Pr="00F8045A">
              <w:rPr>
                <w:rFonts w:ascii="Arial" w:hAnsi="Arial" w:cs="Arial"/>
                <w:color w:val="000000"/>
                <w:sz w:val="19"/>
                <w:szCs w:val="19"/>
              </w:rPr>
              <w:t>resources to develop own role play storylines.</w:t>
            </w:r>
            <w:bookmarkStart w:id="0" w:name="_GoBack"/>
            <w:bookmarkEnd w:id="0"/>
          </w:p>
        </w:tc>
        <w:tc>
          <w:tcPr>
            <w:tcW w:w="4500" w:type="dxa"/>
          </w:tcPr>
          <w:p w:rsidR="00374394" w:rsidRPr="00D658A8" w:rsidRDefault="005A3E50" w:rsidP="00C87C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658A8">
              <w:rPr>
                <w:rFonts w:ascii="Arial" w:hAnsi="Arial" w:cs="Arial"/>
                <w:b/>
                <w:sz w:val="20"/>
                <w:szCs w:val="20"/>
                <w:u w:val="single"/>
              </w:rPr>
              <w:t>ELG Being Imaginative and Expressive</w:t>
            </w:r>
          </w:p>
          <w:p w:rsidR="005A3E50" w:rsidRPr="00D658A8" w:rsidRDefault="005A3E50" w:rsidP="00C87C1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 xml:space="preserve">Invent, adapt and recount narratives and stories with peers and their teacher. </w:t>
            </w:r>
          </w:p>
          <w:p w:rsidR="005A3E50" w:rsidRPr="00D658A8" w:rsidRDefault="005A3E50" w:rsidP="00C87C1E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E50" w:rsidRPr="00D658A8" w:rsidRDefault="005A3E50" w:rsidP="005A3E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658A8">
              <w:rPr>
                <w:rFonts w:ascii="Arial" w:hAnsi="Arial" w:cs="Arial"/>
                <w:b/>
                <w:sz w:val="20"/>
                <w:szCs w:val="20"/>
                <w:u w:val="single"/>
              </w:rPr>
              <w:t>ELG Being Imaginative and Expressive</w:t>
            </w:r>
          </w:p>
          <w:p w:rsidR="005A3E50" w:rsidRPr="00D658A8" w:rsidRDefault="005A3E50" w:rsidP="00C87C1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 xml:space="preserve">Sing a range of well-known nursery rhymes and songs. </w:t>
            </w:r>
          </w:p>
          <w:p w:rsidR="005A3E50" w:rsidRPr="00D658A8" w:rsidRDefault="005A3E50" w:rsidP="00C87C1E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E50" w:rsidRPr="00D658A8" w:rsidRDefault="005A3E50" w:rsidP="005A3E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658A8">
              <w:rPr>
                <w:rFonts w:ascii="Arial" w:hAnsi="Arial" w:cs="Arial"/>
                <w:b/>
                <w:sz w:val="20"/>
                <w:szCs w:val="20"/>
                <w:u w:val="single"/>
              </w:rPr>
              <w:t>ELG Being Imaginative and Expressive</w:t>
            </w:r>
          </w:p>
          <w:p w:rsidR="005A3E50" w:rsidRPr="00D658A8" w:rsidRDefault="005A3E50" w:rsidP="00C87C1E">
            <w:pPr>
              <w:rPr>
                <w:rFonts w:ascii="Arial" w:hAnsi="Arial" w:cs="Arial"/>
                <w:sz w:val="20"/>
                <w:szCs w:val="20"/>
              </w:rPr>
            </w:pPr>
            <w:r w:rsidRPr="00D658A8">
              <w:rPr>
                <w:rFonts w:ascii="Arial" w:hAnsi="Arial" w:cs="Arial"/>
                <w:sz w:val="20"/>
                <w:szCs w:val="20"/>
              </w:rPr>
              <w:t>Perform songs, rhymes, poems and stories with others, and (when appropriate) try to move in time with music.</w:t>
            </w:r>
          </w:p>
          <w:p w:rsidR="005A3E50" w:rsidRPr="00D658A8" w:rsidRDefault="005A3E50" w:rsidP="00C87C1E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:rsidR="00EF283F" w:rsidRPr="00D658A8" w:rsidRDefault="00EF283F">
      <w:pPr>
        <w:rPr>
          <w:rFonts w:ascii="Arial" w:hAnsi="Arial" w:cs="Arial"/>
          <w:sz w:val="20"/>
          <w:szCs w:val="20"/>
        </w:rPr>
      </w:pPr>
    </w:p>
    <w:sectPr w:rsidR="00EF283F" w:rsidRPr="00D658A8" w:rsidSect="00D658A8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thickThinSmallGap" w:sz="24" w:space="24" w:color="2E74B5" w:themeColor="accent1" w:themeShade="BF"/>
        <w:left w:val="thickThinSmallGap" w:sz="24" w:space="24" w:color="2E74B5" w:themeColor="accent1" w:themeShade="BF"/>
        <w:bottom w:val="thinThickSmallGap" w:sz="24" w:space="24" w:color="2E74B5" w:themeColor="accent1" w:themeShade="BF"/>
        <w:right w:val="thinThickSmallGap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69B" w:rsidRDefault="005A369B" w:rsidP="00EF283F">
      <w:pPr>
        <w:spacing w:after="0" w:line="240" w:lineRule="auto"/>
      </w:pPr>
      <w:r>
        <w:separator/>
      </w:r>
    </w:p>
  </w:endnote>
  <w:endnote w:type="continuationSeparator" w:id="0">
    <w:p w:rsidR="005A369B" w:rsidRDefault="005A369B" w:rsidP="00EF2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altName w:val="Mistral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69B" w:rsidRDefault="005A369B" w:rsidP="00EF283F">
      <w:pPr>
        <w:spacing w:after="0" w:line="240" w:lineRule="auto"/>
      </w:pPr>
      <w:r>
        <w:separator/>
      </w:r>
    </w:p>
  </w:footnote>
  <w:footnote w:type="continuationSeparator" w:id="0">
    <w:p w:rsidR="005A369B" w:rsidRDefault="005A369B" w:rsidP="00EF2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83F" w:rsidRPr="00D658A8" w:rsidRDefault="00D658A8" w:rsidP="00EF283F">
    <w:pPr>
      <w:pStyle w:val="Header"/>
      <w:tabs>
        <w:tab w:val="clear" w:pos="4513"/>
        <w:tab w:val="clear" w:pos="9026"/>
        <w:tab w:val="left" w:pos="1560"/>
      </w:tabs>
      <w:rPr>
        <w:rFonts w:ascii="Arial" w:hAnsi="Arial" w:cs="Arial"/>
        <w:color w:val="0070C0"/>
        <w:sz w:val="26"/>
        <w:szCs w:val="26"/>
      </w:rPr>
    </w:pPr>
    <w:r>
      <w:rPr>
        <w:noProof/>
        <w:lang w:eastAsia="en-GB"/>
      </w:rPr>
      <w:drawing>
        <wp:inline distT="0" distB="0" distL="0" distR="0">
          <wp:extent cx="864710" cy="867307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ss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860" cy="88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F283F" w:rsidRPr="00EF283F">
      <w:t xml:space="preserve"> </w:t>
    </w:r>
    <w:r w:rsidR="00382E7C" w:rsidRPr="00D658A8">
      <w:rPr>
        <w:rFonts w:ascii="Arial" w:hAnsi="Arial" w:cs="Arial"/>
        <w:color w:val="0070C0"/>
        <w:sz w:val="26"/>
        <w:szCs w:val="26"/>
      </w:rPr>
      <w:t xml:space="preserve">Expressive Arts and Design </w:t>
    </w:r>
    <w:r w:rsidR="00374394" w:rsidRPr="00D658A8">
      <w:rPr>
        <w:rFonts w:ascii="Arial" w:hAnsi="Arial" w:cs="Arial"/>
        <w:color w:val="0070C0"/>
        <w:sz w:val="26"/>
        <w:szCs w:val="26"/>
      </w:rPr>
      <w:t>Skills P</w:t>
    </w:r>
    <w:r w:rsidR="00DF4035" w:rsidRPr="00D658A8">
      <w:rPr>
        <w:rFonts w:ascii="Arial" w:hAnsi="Arial" w:cs="Arial"/>
        <w:color w:val="0070C0"/>
        <w:sz w:val="26"/>
        <w:szCs w:val="26"/>
      </w:rPr>
      <w:t>rogression</w:t>
    </w:r>
    <w:r w:rsidR="00EF283F" w:rsidRPr="00D658A8">
      <w:rPr>
        <w:rFonts w:ascii="Arial" w:hAnsi="Arial" w:cs="Arial"/>
        <w:color w:val="0070C0"/>
        <w:sz w:val="26"/>
        <w:szCs w:val="26"/>
      </w:rPr>
      <w:t xml:space="preserve"> in </w:t>
    </w:r>
    <w:r w:rsidR="005A3E50" w:rsidRPr="00D658A8">
      <w:rPr>
        <w:rFonts w:ascii="Arial" w:hAnsi="Arial" w:cs="Arial"/>
        <w:color w:val="0070C0"/>
        <w:sz w:val="26"/>
        <w:szCs w:val="26"/>
      </w:rPr>
      <w:t>Reception</w:t>
    </w:r>
    <w:r w:rsidR="0006650D" w:rsidRPr="00D658A8">
      <w:rPr>
        <w:rFonts w:ascii="Arial" w:hAnsi="Arial" w:cs="Arial"/>
        <w:color w:val="0070C0"/>
        <w:sz w:val="26"/>
        <w:szCs w:val="2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63"/>
    <w:multiLevelType w:val="multilevel"/>
    <w:tmpl w:val="43B851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51C7995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DC7259A"/>
    <w:multiLevelType w:val="multilevel"/>
    <w:tmpl w:val="5C020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2135DFD"/>
    <w:multiLevelType w:val="multilevel"/>
    <w:tmpl w:val="1DD022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2F709CB"/>
    <w:multiLevelType w:val="multilevel"/>
    <w:tmpl w:val="A69676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276A00"/>
    <w:multiLevelType w:val="multilevel"/>
    <w:tmpl w:val="81B47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A000776"/>
    <w:multiLevelType w:val="hybridMultilevel"/>
    <w:tmpl w:val="FED0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D5BFB"/>
    <w:multiLevelType w:val="multilevel"/>
    <w:tmpl w:val="105887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ADD0CC4"/>
    <w:multiLevelType w:val="hybridMultilevel"/>
    <w:tmpl w:val="72F0E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032AC"/>
    <w:multiLevelType w:val="multilevel"/>
    <w:tmpl w:val="486E0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DEA73EC"/>
    <w:multiLevelType w:val="multilevel"/>
    <w:tmpl w:val="CBA656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FE16B30"/>
    <w:multiLevelType w:val="multilevel"/>
    <w:tmpl w:val="BF1E9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2" w15:restartNumberingAfterBreak="0">
    <w:nsid w:val="4C8B4271"/>
    <w:multiLevelType w:val="hybridMultilevel"/>
    <w:tmpl w:val="597E9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654B5"/>
    <w:multiLevelType w:val="multilevel"/>
    <w:tmpl w:val="C8D067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02010CB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1445CB0"/>
    <w:multiLevelType w:val="multilevel"/>
    <w:tmpl w:val="210AFAB6"/>
    <w:lvl w:ilvl="0">
      <w:start w:val="3"/>
      <w:numFmt w:val="decimal"/>
      <w:lvlText w:val="%1."/>
      <w:lvlJc w:val="left"/>
      <w:pPr>
        <w:ind w:left="360" w:hanging="360"/>
      </w:pPr>
      <w:rPr>
        <w:rFonts w:cstheme="minorHAnsi" w:hint="default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HAnsi"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HAnsi" w:hint="default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HAnsi"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HAnsi"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sz w:val="18"/>
      </w:rPr>
    </w:lvl>
  </w:abstractNum>
  <w:abstractNum w:abstractNumId="16" w15:restartNumberingAfterBreak="0">
    <w:nsid w:val="56501032"/>
    <w:multiLevelType w:val="hybridMultilevel"/>
    <w:tmpl w:val="D4FC684C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 w15:restartNumberingAfterBreak="0">
    <w:nsid w:val="5AAC4DB4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E937B6F"/>
    <w:multiLevelType w:val="multilevel"/>
    <w:tmpl w:val="58CE5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F905321"/>
    <w:multiLevelType w:val="multilevel"/>
    <w:tmpl w:val="AB008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60AC7498"/>
    <w:multiLevelType w:val="multilevel"/>
    <w:tmpl w:val="80EEB6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4765936"/>
    <w:multiLevelType w:val="multilevel"/>
    <w:tmpl w:val="90F242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5985670"/>
    <w:multiLevelType w:val="hybridMultilevel"/>
    <w:tmpl w:val="8458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B72D4F"/>
    <w:multiLevelType w:val="hybridMultilevel"/>
    <w:tmpl w:val="AED6E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E90FDC"/>
    <w:multiLevelType w:val="multilevel"/>
    <w:tmpl w:val="181672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7B3211DE"/>
    <w:multiLevelType w:val="multilevel"/>
    <w:tmpl w:val="62222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8"/>
  </w:num>
  <w:num w:numId="4">
    <w:abstractNumId w:val="21"/>
  </w:num>
  <w:num w:numId="5">
    <w:abstractNumId w:val="22"/>
  </w:num>
  <w:num w:numId="6">
    <w:abstractNumId w:val="0"/>
  </w:num>
  <w:num w:numId="7">
    <w:abstractNumId w:val="9"/>
  </w:num>
  <w:num w:numId="8">
    <w:abstractNumId w:val="6"/>
  </w:num>
  <w:num w:numId="9">
    <w:abstractNumId w:val="5"/>
  </w:num>
  <w:num w:numId="10">
    <w:abstractNumId w:val="18"/>
  </w:num>
  <w:num w:numId="11">
    <w:abstractNumId w:val="15"/>
  </w:num>
  <w:num w:numId="12">
    <w:abstractNumId w:val="25"/>
  </w:num>
  <w:num w:numId="13">
    <w:abstractNumId w:val="11"/>
  </w:num>
  <w:num w:numId="14">
    <w:abstractNumId w:val="10"/>
  </w:num>
  <w:num w:numId="15">
    <w:abstractNumId w:val="2"/>
  </w:num>
  <w:num w:numId="16">
    <w:abstractNumId w:val="7"/>
  </w:num>
  <w:num w:numId="17">
    <w:abstractNumId w:val="12"/>
  </w:num>
  <w:num w:numId="18">
    <w:abstractNumId w:val="4"/>
  </w:num>
  <w:num w:numId="19">
    <w:abstractNumId w:val="20"/>
  </w:num>
  <w:num w:numId="20">
    <w:abstractNumId w:val="24"/>
  </w:num>
  <w:num w:numId="21">
    <w:abstractNumId w:val="1"/>
  </w:num>
  <w:num w:numId="22">
    <w:abstractNumId w:val="17"/>
  </w:num>
  <w:num w:numId="23">
    <w:abstractNumId w:val="14"/>
  </w:num>
  <w:num w:numId="24">
    <w:abstractNumId w:val="13"/>
  </w:num>
  <w:num w:numId="25">
    <w:abstractNumId w:val="23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3F"/>
    <w:rsid w:val="0006650D"/>
    <w:rsid w:val="00084AF8"/>
    <w:rsid w:val="000D7B09"/>
    <w:rsid w:val="001A79C8"/>
    <w:rsid w:val="0024396F"/>
    <w:rsid w:val="00374394"/>
    <w:rsid w:val="00382E7C"/>
    <w:rsid w:val="003E048E"/>
    <w:rsid w:val="00495672"/>
    <w:rsid w:val="005A369B"/>
    <w:rsid w:val="005A3E50"/>
    <w:rsid w:val="0061727D"/>
    <w:rsid w:val="00652116"/>
    <w:rsid w:val="00764D6A"/>
    <w:rsid w:val="007F6BDE"/>
    <w:rsid w:val="00870039"/>
    <w:rsid w:val="008E41B0"/>
    <w:rsid w:val="009430E8"/>
    <w:rsid w:val="009943D3"/>
    <w:rsid w:val="00A908AC"/>
    <w:rsid w:val="00B05176"/>
    <w:rsid w:val="00C87C1E"/>
    <w:rsid w:val="00CE7300"/>
    <w:rsid w:val="00D658A8"/>
    <w:rsid w:val="00DF4035"/>
    <w:rsid w:val="00E167D8"/>
    <w:rsid w:val="00E9044B"/>
    <w:rsid w:val="00EF283F"/>
    <w:rsid w:val="00EF33F7"/>
    <w:rsid w:val="00F70828"/>
    <w:rsid w:val="00F8045A"/>
    <w:rsid w:val="00FD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6D364AD"/>
  <w15:chartTrackingRefBased/>
  <w15:docId w15:val="{7454B56C-1810-452E-B13A-128EA179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3F"/>
  </w:style>
  <w:style w:type="paragraph" w:styleId="Footer">
    <w:name w:val="footer"/>
    <w:basedOn w:val="Normal"/>
    <w:link w:val="Foot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3F"/>
  </w:style>
  <w:style w:type="table" w:styleId="TableGrid">
    <w:name w:val="Table Grid"/>
    <w:basedOn w:val="TableNormal"/>
    <w:uiPriority w:val="39"/>
    <w:rsid w:val="00EF2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33F7"/>
    <w:pPr>
      <w:autoSpaceDE w:val="0"/>
      <w:autoSpaceDN w:val="0"/>
      <w:adjustRightInd w:val="0"/>
      <w:spacing w:after="0" w:line="240" w:lineRule="auto"/>
    </w:pPr>
    <w:rPr>
      <w:rFonts w:ascii="Debbie Hepplewhite Print Font" w:hAnsi="Debbie Hepplewhite Print Font" w:cs="Debbie Hepplewhite Print Fo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3F7"/>
    <w:pPr>
      <w:ind w:left="720"/>
      <w:contextualSpacing/>
    </w:pPr>
  </w:style>
  <w:style w:type="paragraph" w:styleId="NoSpacing">
    <w:name w:val="No Spacing"/>
    <w:uiPriority w:val="1"/>
    <w:qFormat/>
    <w:rsid w:val="009430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Stevenson</dc:creator>
  <cp:keywords/>
  <dc:description/>
  <cp:lastModifiedBy>Cheryl Khan</cp:lastModifiedBy>
  <cp:revision>3</cp:revision>
  <dcterms:created xsi:type="dcterms:W3CDTF">2021-05-25T09:22:00Z</dcterms:created>
  <dcterms:modified xsi:type="dcterms:W3CDTF">2022-03-04T16:31:00Z</dcterms:modified>
</cp:coreProperties>
</file>